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51" w:rsidRPr="00430C97" w:rsidRDefault="00813F6C" w:rsidP="00F94D7E">
      <w:pPr>
        <w:jc w:val="both"/>
        <w:rPr>
          <w:rFonts w:asciiTheme="minorHAnsi" w:hAnsiTheme="minorHAnsi"/>
          <w:sz w:val="48"/>
          <w:szCs w:val="48"/>
        </w:rPr>
      </w:pPr>
      <w:r>
        <w:rPr>
          <w:rFonts w:asciiTheme="minorHAnsi" w:hAnsiTheme="minorHAnsi"/>
          <w:noProof/>
        </w:rPr>
        <w:pict>
          <v:line id="Line 2"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66.75pt,27.2pt" to="469.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" strokecolor="#020000">
            <w10:wrap anchorx="margin"/>
          </v:line>
        </w:pict>
      </w:r>
      <w:r w:rsidR="00DF21B6" w:rsidRPr="00430C97">
        <w:rPr>
          <w:rFonts w:asciiTheme="minorHAnsi" w:hAnsiTheme="minorHAnsi"/>
          <w:noProof/>
        </w:rPr>
        <w:drawing>
          <wp:anchor distT="0" distB="0" distL="114300" distR="114300" simplePos="0" relativeHeight="251655168" behindDoc="0" locked="0" layoutInCell="1" allowOverlap="1">
            <wp:simplePos x="0" y="0"/>
            <wp:positionH relativeFrom="column">
              <wp:posOffset>-62865</wp:posOffset>
            </wp:positionH>
            <wp:positionV relativeFrom="paragraph">
              <wp:posOffset>-35560</wp:posOffset>
            </wp:positionV>
            <wp:extent cx="802005" cy="838200"/>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838200"/>
                    </a:xfrm>
                    <a:prstGeom prst="rect">
                      <a:avLst/>
                    </a:prstGeom>
                    <a:noFill/>
                  </pic:spPr>
                </pic:pic>
              </a:graphicData>
            </a:graphic>
          </wp:anchor>
        </w:drawing>
      </w:r>
      <w:r w:rsidR="00A176D8" w:rsidRPr="00430C97">
        <w:rPr>
          <w:rFonts w:asciiTheme="minorHAnsi" w:hAnsiTheme="minorHAnsi"/>
          <w:sz w:val="24"/>
          <w:szCs w:val="24"/>
          <w:lang w:val="en-CA"/>
        </w:rPr>
        <w:fldChar w:fldCharType="begin"/>
      </w:r>
      <w:r w:rsidR="00CE4E51" w:rsidRPr="00430C97">
        <w:rPr>
          <w:rFonts w:asciiTheme="minorHAnsi" w:hAnsiTheme="minorHAnsi"/>
          <w:sz w:val="24"/>
          <w:szCs w:val="24"/>
          <w:lang w:val="en-CA"/>
        </w:rPr>
        <w:instrText xml:space="preserve"> SEQ CHAPTER \h \r 1</w:instrText>
      </w:r>
      <w:r w:rsidR="00A176D8" w:rsidRPr="00430C97">
        <w:rPr>
          <w:rFonts w:asciiTheme="minorHAnsi" w:hAnsiTheme="minorHAnsi"/>
          <w:sz w:val="24"/>
          <w:szCs w:val="24"/>
          <w:lang w:val="en-CA"/>
        </w:rPr>
        <w:fldChar w:fldCharType="end"/>
      </w:r>
      <w:r w:rsidR="00431FB7" w:rsidRPr="00430C97">
        <w:rPr>
          <w:rFonts w:asciiTheme="minorHAnsi" w:hAnsiTheme="minorHAnsi"/>
          <w:b/>
          <w:bCs/>
          <w:sz w:val="48"/>
          <w:szCs w:val="48"/>
        </w:rPr>
        <w:t>Name of Class</w:t>
      </w:r>
      <w:r w:rsidR="00CE4E51" w:rsidRPr="00430C97">
        <w:rPr>
          <w:rFonts w:asciiTheme="minorHAnsi" w:hAnsiTheme="minorHAnsi"/>
          <w:b/>
          <w:bCs/>
          <w:sz w:val="48"/>
          <w:szCs w:val="48"/>
        </w:rPr>
        <w:t xml:space="preserve">  </w:t>
      </w:r>
      <w:r w:rsidR="00CE4E51" w:rsidRPr="00430C97">
        <w:rPr>
          <w:rFonts w:asciiTheme="minorHAnsi" w:hAnsiTheme="minorHAnsi"/>
          <w:sz w:val="48"/>
          <w:szCs w:val="48"/>
        </w:rPr>
        <w:tab/>
      </w:r>
      <w:r w:rsidR="00CE4E51" w:rsidRPr="00430C97">
        <w:rPr>
          <w:rFonts w:asciiTheme="minorHAnsi" w:hAnsiTheme="minorHAnsi"/>
          <w:sz w:val="48"/>
          <w:szCs w:val="48"/>
        </w:rPr>
        <w:tab/>
      </w:r>
      <w:r w:rsidR="00CE4E51" w:rsidRPr="00430C97">
        <w:rPr>
          <w:rFonts w:asciiTheme="minorHAnsi" w:hAnsiTheme="minorHAnsi"/>
          <w:sz w:val="48"/>
          <w:szCs w:val="48"/>
        </w:rPr>
        <w:tab/>
      </w:r>
      <w:r w:rsidR="00CE4E51" w:rsidRPr="00430C97">
        <w:rPr>
          <w:rFonts w:asciiTheme="minorHAnsi" w:hAnsiTheme="minorHAnsi"/>
          <w:sz w:val="48"/>
          <w:szCs w:val="48"/>
        </w:rPr>
        <w:tab/>
        <w:t xml:space="preserve">      </w:t>
      </w:r>
    </w:p>
    <w:p w:rsidR="00C7369F" w:rsidRPr="00430C97" w:rsidRDefault="00813F6C" w:rsidP="00F94D7E">
      <w:pPr>
        <w:jc w:val="both"/>
        <w:rPr>
          <w:rFonts w:asciiTheme="minorHAnsi" w:hAnsiTheme="minorHAnsi"/>
          <w:b/>
          <w:bCs/>
          <w:sz w:val="32"/>
          <w:szCs w:val="32"/>
        </w:rPr>
      </w:pPr>
      <w:r>
        <w:rPr>
          <w:rFonts w:asciiTheme="minorHAnsi" w:hAnsiTheme="minorHAnsi"/>
          <w:noProof/>
        </w:rPr>
        <w:pict>
          <v:line id="Line 5" o:spid="_x0000_s1029" style="position:absolute;left:0;text-align:left;z-index:251658240;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24pt" to="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" o:allowincell="f" strokecolor="#020000" strokeweight=".96pt">
            <w10:wrap anchorx="margin"/>
          </v:line>
        </w:pict>
      </w:r>
      <w:r w:rsidR="00E31EDE" w:rsidRPr="00430C97">
        <w:rPr>
          <w:rFonts w:asciiTheme="minorHAnsi" w:hAnsiTheme="minorHAnsi"/>
          <w:b/>
          <w:bCs/>
          <w:sz w:val="32"/>
          <w:szCs w:val="32"/>
        </w:rPr>
        <w:t>How Lovely Shines the Morning Star</w:t>
      </w:r>
      <w:r w:rsidR="00CB549C" w:rsidRPr="00430C97">
        <w:rPr>
          <w:rFonts w:asciiTheme="minorHAnsi" w:hAnsiTheme="minorHAnsi"/>
          <w:b/>
          <w:bCs/>
          <w:sz w:val="32"/>
          <w:szCs w:val="32"/>
        </w:rPr>
        <w:t xml:space="preserve">– </w:t>
      </w:r>
      <w:r w:rsidR="00C7369F" w:rsidRPr="00430C97">
        <w:rPr>
          <w:rFonts w:asciiTheme="minorHAnsi" w:hAnsiTheme="minorHAnsi"/>
          <w:b/>
          <w:bCs/>
          <w:sz w:val="32"/>
          <w:szCs w:val="32"/>
        </w:rPr>
        <w:t>CW</w:t>
      </w:r>
      <w:r w:rsidR="00D747AA" w:rsidRPr="00430C97">
        <w:rPr>
          <w:rFonts w:asciiTheme="minorHAnsi" w:hAnsiTheme="minorHAnsi"/>
          <w:b/>
          <w:bCs/>
          <w:sz w:val="32"/>
          <w:szCs w:val="32"/>
        </w:rPr>
        <w:t xml:space="preserve"> 79:1</w:t>
      </w:r>
      <w:proofErr w:type="gramStart"/>
      <w:r w:rsidR="00D747AA" w:rsidRPr="00430C97">
        <w:rPr>
          <w:rFonts w:asciiTheme="minorHAnsi" w:hAnsiTheme="minorHAnsi"/>
          <w:b/>
          <w:bCs/>
          <w:sz w:val="32"/>
          <w:szCs w:val="32"/>
        </w:rPr>
        <w:t>,2</w:t>
      </w:r>
      <w:r w:rsidR="00E31EDE" w:rsidRPr="00430C97">
        <w:rPr>
          <w:rFonts w:asciiTheme="minorHAnsi" w:hAnsiTheme="minorHAnsi"/>
          <w:b/>
          <w:bCs/>
          <w:sz w:val="32"/>
          <w:szCs w:val="32"/>
        </w:rPr>
        <w:t>,4</w:t>
      </w:r>
      <w:proofErr w:type="gramEnd"/>
    </w:p>
    <w:p w:rsidR="00CE4E51" w:rsidRPr="00430C97" w:rsidRDefault="00813F6C" w:rsidP="00F94D7E">
      <w:pPr>
        <w:jc w:val="both"/>
        <w:rPr>
          <w:rFonts w:asciiTheme="minorHAnsi" w:hAnsiTheme="minorHAnsi"/>
          <w:sz w:val="24"/>
          <w:szCs w:val="24"/>
        </w:rPr>
      </w:pPr>
      <w:r>
        <w:rPr>
          <w:rFonts w:asciiTheme="minorHAnsi" w:hAnsiTheme="minorHAnsi"/>
          <w:noProof/>
        </w:rPr>
        <w:pict>
          <v:line id="Line 4" o:spid="_x0000_s1030" style="position:absolute;left:0;text-align:left;z-index:251657216;visibility:visible;mso-wrap-style:square;mso-width-percent:0;mso-height-percent:0;mso-wrap-distance-left:9pt;mso-wrap-distance-top:-6e-5mm;mso-wrap-distance-right:9pt;mso-wrap-distance-bottom:-6e-5mm;mso-position-horizontal-relative:page;mso-position-vertical-relative:page;mso-width-percent:0;mso-height-percent:0;mso-width-relative:page;mso-height-relative:page" from="138.75pt,121.5pt" to="54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" strokecolor="#020000">
            <w10:wrap anchorx="page" anchory="page"/>
          </v:line>
        </w:pict>
      </w:r>
    </w:p>
    <w:p w:rsidR="00CE4E51" w:rsidRPr="00430C97" w:rsidRDefault="00CE4E51" w:rsidP="00F94D7E">
      <w:pPr>
        <w:jc w:val="both"/>
        <w:rPr>
          <w:rFonts w:asciiTheme="minorHAnsi" w:hAnsiTheme="minorHAnsi"/>
        </w:rPr>
      </w:pPr>
    </w:p>
    <w:p w:rsidR="00C67360" w:rsidRPr="00430C97" w:rsidRDefault="00C67360" w:rsidP="00F94D7E">
      <w:pPr>
        <w:widowControl/>
        <w:autoSpaceDE/>
        <w:autoSpaceDN/>
        <w:adjustRightInd/>
        <w:jc w:val="both"/>
        <w:rPr>
          <w:rFonts w:asciiTheme="minorHAnsi" w:hAnsiTheme="minorHAnsi"/>
          <w:b/>
          <w:bCs/>
          <w:sz w:val="21"/>
          <w:szCs w:val="21"/>
        </w:rPr>
        <w:sectPr w:rsidR="00C67360" w:rsidRPr="00430C97" w:rsidSect="00DE09FF">
          <w:headerReference w:type="default" r:id="rId10"/>
          <w:pgSz w:w="12240" w:h="15840"/>
          <w:pgMar w:top="1440" w:right="1440" w:bottom="1440" w:left="1440" w:header="720" w:footer="720" w:gutter="0"/>
          <w:cols w:space="720"/>
          <w:docGrid w:linePitch="360"/>
        </w:sectPr>
      </w:pPr>
    </w:p>
    <w:p w:rsidR="007536F2" w:rsidRPr="007536F2" w:rsidRDefault="007536F2" w:rsidP="00F94D7E">
      <w:pPr>
        <w:pStyle w:val="Default"/>
        <w:jc w:val="both"/>
        <w:rPr>
          <w:rFonts w:asciiTheme="minorHAnsi" w:hAnsiTheme="minorHAnsi"/>
          <w:b/>
          <w:bCs/>
          <w:sz w:val="32"/>
          <w:szCs w:val="28"/>
        </w:rPr>
      </w:pPr>
      <w:r w:rsidRPr="007536F2">
        <w:rPr>
          <w:rFonts w:asciiTheme="minorHAnsi" w:hAnsiTheme="minorHAnsi"/>
          <w:b/>
          <w:bCs/>
          <w:sz w:val="32"/>
          <w:szCs w:val="28"/>
        </w:rPr>
        <w:lastRenderedPageBreak/>
        <w:t>PREPARATION</w:t>
      </w:r>
    </w:p>
    <w:p w:rsidR="007536F2" w:rsidRDefault="00813F6C" w:rsidP="00F94D7E">
      <w:pPr>
        <w:pStyle w:val="Default"/>
        <w:jc w:val="both"/>
        <w:rPr>
          <w:rFonts w:asciiTheme="minorHAnsi" w:hAnsiTheme="minorHAnsi"/>
          <w:b/>
          <w:bCs/>
          <w:sz w:val="28"/>
          <w:szCs w:val="28"/>
        </w:rPr>
      </w:pPr>
      <w:r>
        <w:rPr>
          <w:rFonts w:asciiTheme="minorHAnsi" w:hAnsiTheme="minorHAnsi"/>
          <w:b/>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0;margin-top:3.35pt;width:213.75pt;height:0;z-index:251784192" o:connectortype="straight" strokeweight="2.25pt"/>
        </w:pict>
      </w:r>
    </w:p>
    <w:p w:rsidR="00491A32" w:rsidRPr="00430C97" w:rsidRDefault="00D32F1E" w:rsidP="00F94D7E">
      <w:pPr>
        <w:pStyle w:val="Default"/>
        <w:jc w:val="both"/>
        <w:rPr>
          <w:rFonts w:asciiTheme="minorHAnsi" w:hAnsiTheme="minorHAnsi"/>
          <w:sz w:val="28"/>
          <w:szCs w:val="28"/>
        </w:rPr>
      </w:pPr>
      <w:r w:rsidRPr="00430C97">
        <w:rPr>
          <w:rFonts w:asciiTheme="minorHAnsi" w:hAnsiTheme="minorHAnsi"/>
          <w:b/>
          <w:bCs/>
          <w:sz w:val="28"/>
          <w:szCs w:val="28"/>
        </w:rPr>
        <w:t>Objective</w:t>
      </w:r>
      <w:r w:rsidR="00491A32" w:rsidRPr="00430C97">
        <w:rPr>
          <w:rFonts w:asciiTheme="minorHAnsi" w:hAnsiTheme="minorHAnsi"/>
          <w:b/>
          <w:bCs/>
          <w:sz w:val="28"/>
          <w:szCs w:val="28"/>
        </w:rPr>
        <w:t xml:space="preserve"> </w:t>
      </w:r>
    </w:p>
    <w:p w:rsidR="00491A32" w:rsidRPr="00430C97" w:rsidRDefault="00C7369F" w:rsidP="00F94D7E">
      <w:pPr>
        <w:pStyle w:val="Default"/>
        <w:jc w:val="both"/>
        <w:rPr>
          <w:rFonts w:asciiTheme="minorHAnsi" w:hAnsiTheme="minorHAnsi"/>
          <w:sz w:val="22"/>
          <w:szCs w:val="22"/>
        </w:rPr>
      </w:pPr>
      <w:r w:rsidRPr="00430C97">
        <w:rPr>
          <w:rFonts w:asciiTheme="minorHAnsi" w:hAnsiTheme="minorHAnsi"/>
          <w:sz w:val="22"/>
          <w:szCs w:val="22"/>
        </w:rPr>
        <w:t>The student will</w:t>
      </w:r>
      <w:r w:rsidR="00491A32" w:rsidRPr="00430C97">
        <w:rPr>
          <w:rFonts w:asciiTheme="minorHAnsi" w:hAnsiTheme="minorHAnsi"/>
          <w:sz w:val="22"/>
          <w:szCs w:val="22"/>
        </w:rPr>
        <w:t xml:space="preserve">: </w:t>
      </w:r>
    </w:p>
    <w:p w:rsidR="00491A32" w:rsidRDefault="007D60D0" w:rsidP="00F94D7E">
      <w:pPr>
        <w:pStyle w:val="Default"/>
        <w:numPr>
          <w:ilvl w:val="0"/>
          <w:numId w:val="18"/>
        </w:numPr>
        <w:jc w:val="both"/>
        <w:rPr>
          <w:rFonts w:asciiTheme="minorHAnsi" w:hAnsiTheme="minorHAnsi"/>
          <w:sz w:val="22"/>
          <w:szCs w:val="22"/>
        </w:rPr>
      </w:pPr>
      <w:r>
        <w:rPr>
          <w:rFonts w:asciiTheme="minorHAnsi" w:hAnsiTheme="minorHAnsi"/>
          <w:sz w:val="22"/>
          <w:szCs w:val="22"/>
        </w:rPr>
        <w:t>Discover</w:t>
      </w:r>
      <w:r w:rsidR="00491A32" w:rsidRPr="00430C97">
        <w:rPr>
          <w:rFonts w:asciiTheme="minorHAnsi" w:hAnsiTheme="minorHAnsi"/>
          <w:sz w:val="22"/>
          <w:szCs w:val="22"/>
        </w:rPr>
        <w:t xml:space="preserve"> reasons why we can thank God </w:t>
      </w:r>
      <w:r w:rsidR="00C175DA" w:rsidRPr="00430C97">
        <w:rPr>
          <w:rFonts w:asciiTheme="minorHAnsi" w:hAnsiTheme="minorHAnsi"/>
          <w:sz w:val="22"/>
          <w:szCs w:val="22"/>
        </w:rPr>
        <w:t>for being connected to him through faith</w:t>
      </w:r>
      <w:r w:rsidR="00E67A9F" w:rsidRPr="00430C97">
        <w:rPr>
          <w:rFonts w:asciiTheme="minorHAnsi" w:hAnsiTheme="minorHAnsi"/>
          <w:sz w:val="22"/>
          <w:szCs w:val="22"/>
        </w:rPr>
        <w:t>.</w:t>
      </w:r>
      <w:r w:rsidR="00491A32" w:rsidRPr="00430C97">
        <w:rPr>
          <w:rFonts w:asciiTheme="minorHAnsi" w:hAnsiTheme="minorHAnsi"/>
          <w:sz w:val="22"/>
          <w:szCs w:val="22"/>
        </w:rPr>
        <w:t xml:space="preserve"> </w:t>
      </w:r>
    </w:p>
    <w:p w:rsidR="007D60D0" w:rsidRDefault="007D60D0" w:rsidP="00F94D7E">
      <w:pPr>
        <w:pStyle w:val="Default"/>
        <w:numPr>
          <w:ilvl w:val="0"/>
          <w:numId w:val="18"/>
        </w:numPr>
        <w:jc w:val="both"/>
        <w:rPr>
          <w:rFonts w:asciiTheme="minorHAnsi" w:hAnsiTheme="minorHAnsi"/>
          <w:sz w:val="22"/>
          <w:szCs w:val="22"/>
        </w:rPr>
      </w:pPr>
      <w:r>
        <w:rPr>
          <w:rFonts w:asciiTheme="minorHAnsi" w:hAnsiTheme="minorHAnsi"/>
          <w:sz w:val="22"/>
          <w:szCs w:val="22"/>
        </w:rPr>
        <w:t>Identify ways to stay connected to Jesus.</w:t>
      </w:r>
    </w:p>
    <w:p w:rsidR="007D60D0" w:rsidRPr="007D60D0" w:rsidRDefault="009F4F2A" w:rsidP="007D60D0">
      <w:pPr>
        <w:pStyle w:val="Default"/>
        <w:numPr>
          <w:ilvl w:val="0"/>
          <w:numId w:val="18"/>
        </w:numPr>
        <w:jc w:val="both"/>
        <w:rPr>
          <w:rFonts w:asciiTheme="minorHAnsi" w:hAnsiTheme="minorHAnsi"/>
          <w:color w:val="auto"/>
          <w:sz w:val="22"/>
          <w:szCs w:val="22"/>
        </w:rPr>
      </w:pPr>
      <w:r>
        <w:rPr>
          <w:rFonts w:asciiTheme="minorHAnsi" w:hAnsiTheme="minorHAnsi"/>
          <w:color w:val="auto"/>
          <w:sz w:val="22"/>
          <w:szCs w:val="22"/>
        </w:rPr>
        <w:t>S</w:t>
      </w:r>
      <w:r w:rsidR="007D60D0">
        <w:rPr>
          <w:rFonts w:asciiTheme="minorHAnsi" w:hAnsiTheme="minorHAnsi"/>
          <w:color w:val="auto"/>
          <w:sz w:val="22"/>
          <w:szCs w:val="22"/>
        </w:rPr>
        <w:t>ing, perform, and associate the tune with the text.</w:t>
      </w:r>
    </w:p>
    <w:p w:rsidR="00491A32" w:rsidRPr="00430C97" w:rsidRDefault="00491A32" w:rsidP="00F94D7E">
      <w:pPr>
        <w:widowControl/>
        <w:autoSpaceDE/>
        <w:autoSpaceDN/>
        <w:adjustRightInd/>
        <w:jc w:val="both"/>
        <w:rPr>
          <w:rFonts w:asciiTheme="minorHAnsi" w:hAnsiTheme="minorHAnsi"/>
          <w:b/>
          <w:bCs/>
          <w:sz w:val="21"/>
          <w:szCs w:val="21"/>
        </w:rPr>
      </w:pPr>
      <w:r w:rsidRPr="00430C97">
        <w:rPr>
          <w:rFonts w:asciiTheme="minorHAnsi" w:hAnsiTheme="minorHAnsi"/>
          <w:b/>
          <w:bCs/>
          <w:i/>
          <w:sz w:val="21"/>
          <w:szCs w:val="21"/>
        </w:rPr>
        <w:t xml:space="preserve"> </w:t>
      </w:r>
    </w:p>
    <w:p w:rsidR="00491A32" w:rsidRPr="00430C97" w:rsidRDefault="00491A32" w:rsidP="00F94D7E">
      <w:pPr>
        <w:pStyle w:val="Default"/>
        <w:jc w:val="both"/>
        <w:rPr>
          <w:rFonts w:asciiTheme="minorHAnsi" w:hAnsiTheme="minorHAnsi"/>
        </w:rPr>
      </w:pPr>
      <w:r w:rsidRPr="00430C97">
        <w:rPr>
          <w:rFonts w:asciiTheme="minorHAnsi" w:hAnsiTheme="minorHAnsi"/>
        </w:rPr>
        <w:t xml:space="preserve"> </w:t>
      </w:r>
      <w:r w:rsidR="00D32F1E" w:rsidRPr="00430C97">
        <w:rPr>
          <w:rFonts w:asciiTheme="minorHAnsi" w:hAnsiTheme="minorHAnsi"/>
          <w:b/>
          <w:bCs/>
          <w:sz w:val="28"/>
          <w:szCs w:val="28"/>
        </w:rPr>
        <w:t>Materials Needed</w:t>
      </w:r>
    </w:p>
    <w:p w:rsidR="006B18E0" w:rsidRPr="00430C97" w:rsidRDefault="006B18E0" w:rsidP="00F94D7E">
      <w:pPr>
        <w:pStyle w:val="ListParagraph"/>
        <w:widowControl w:val="0"/>
        <w:numPr>
          <w:ilvl w:val="0"/>
          <w:numId w:val="25"/>
        </w:numPr>
        <w:autoSpaceDE w:val="0"/>
        <w:autoSpaceDN w:val="0"/>
        <w:adjustRightInd w:val="0"/>
        <w:spacing w:after="0"/>
        <w:jc w:val="both"/>
        <w:rPr>
          <w:rFonts w:asciiTheme="minorHAnsi" w:hAnsiTheme="minorHAnsi"/>
          <w:sz w:val="22"/>
          <w:szCs w:val="22"/>
        </w:rPr>
      </w:pPr>
      <w:r w:rsidRPr="00430C97">
        <w:rPr>
          <w:rFonts w:asciiTheme="minorHAnsi" w:hAnsiTheme="minorHAnsi"/>
          <w:i/>
          <w:sz w:val="22"/>
          <w:szCs w:val="22"/>
        </w:rPr>
        <w:t xml:space="preserve">Christian Worship </w:t>
      </w:r>
      <w:r w:rsidRPr="00430C97">
        <w:rPr>
          <w:rFonts w:asciiTheme="minorHAnsi" w:hAnsiTheme="minorHAnsi"/>
          <w:sz w:val="22"/>
          <w:szCs w:val="22"/>
        </w:rPr>
        <w:t>or a copy of the text of the hymn</w:t>
      </w:r>
    </w:p>
    <w:p w:rsidR="00D90808" w:rsidRPr="00430C97" w:rsidRDefault="00491A32" w:rsidP="00F94D7E">
      <w:pPr>
        <w:pStyle w:val="ListParagraph"/>
        <w:numPr>
          <w:ilvl w:val="0"/>
          <w:numId w:val="25"/>
        </w:numPr>
        <w:jc w:val="both"/>
        <w:rPr>
          <w:rFonts w:asciiTheme="minorHAnsi" w:hAnsiTheme="minorHAnsi"/>
          <w:i/>
          <w:sz w:val="22"/>
          <w:szCs w:val="23"/>
        </w:rPr>
      </w:pPr>
      <w:r w:rsidRPr="00430C97">
        <w:rPr>
          <w:rFonts w:asciiTheme="minorHAnsi" w:hAnsiTheme="minorHAnsi"/>
          <w:i/>
          <w:sz w:val="22"/>
          <w:szCs w:val="23"/>
        </w:rPr>
        <w:t>Christian Wors</w:t>
      </w:r>
      <w:r w:rsidR="00D90808" w:rsidRPr="00430C97">
        <w:rPr>
          <w:rFonts w:asciiTheme="minorHAnsi" w:hAnsiTheme="minorHAnsi"/>
          <w:i/>
          <w:sz w:val="22"/>
          <w:szCs w:val="23"/>
        </w:rPr>
        <w:t xml:space="preserve">hip Handbook </w:t>
      </w:r>
      <w:r w:rsidR="006B18E0" w:rsidRPr="00430C97">
        <w:rPr>
          <w:rFonts w:asciiTheme="minorHAnsi" w:hAnsiTheme="minorHAnsi"/>
          <w:sz w:val="22"/>
          <w:szCs w:val="23"/>
        </w:rPr>
        <w:t>(optional)</w:t>
      </w:r>
    </w:p>
    <w:p w:rsidR="00D90808" w:rsidRPr="00430C97" w:rsidRDefault="00D90808" w:rsidP="00F94D7E">
      <w:pPr>
        <w:pStyle w:val="ListParagraph"/>
        <w:numPr>
          <w:ilvl w:val="0"/>
          <w:numId w:val="25"/>
        </w:numPr>
        <w:jc w:val="both"/>
        <w:rPr>
          <w:rFonts w:asciiTheme="minorHAnsi" w:hAnsiTheme="minorHAnsi"/>
          <w:sz w:val="22"/>
          <w:szCs w:val="23"/>
        </w:rPr>
      </w:pPr>
      <w:r w:rsidRPr="00430C97">
        <w:rPr>
          <w:rFonts w:asciiTheme="minorHAnsi" w:hAnsiTheme="minorHAnsi"/>
          <w:sz w:val="22"/>
          <w:szCs w:val="23"/>
        </w:rPr>
        <w:t>Bibles</w:t>
      </w:r>
    </w:p>
    <w:p w:rsidR="00D90808" w:rsidRPr="00430C97" w:rsidRDefault="00C7369F" w:rsidP="00F94D7E">
      <w:pPr>
        <w:pStyle w:val="ListParagraph"/>
        <w:numPr>
          <w:ilvl w:val="0"/>
          <w:numId w:val="25"/>
        </w:numPr>
        <w:jc w:val="both"/>
        <w:rPr>
          <w:rFonts w:asciiTheme="minorHAnsi" w:hAnsiTheme="minorHAnsi"/>
          <w:sz w:val="22"/>
          <w:szCs w:val="23"/>
        </w:rPr>
      </w:pPr>
      <w:r w:rsidRPr="00430C97">
        <w:rPr>
          <w:rFonts w:asciiTheme="minorHAnsi" w:hAnsiTheme="minorHAnsi"/>
          <w:sz w:val="22"/>
          <w:szCs w:val="23"/>
        </w:rPr>
        <w:t xml:space="preserve">NPH </w:t>
      </w:r>
      <w:proofErr w:type="spellStart"/>
      <w:r w:rsidR="00D90808" w:rsidRPr="00430C97">
        <w:rPr>
          <w:rFonts w:asciiTheme="minorHAnsi" w:hAnsiTheme="minorHAnsi"/>
          <w:sz w:val="22"/>
          <w:szCs w:val="23"/>
        </w:rPr>
        <w:t>Hymnsoft</w:t>
      </w:r>
      <w:proofErr w:type="spellEnd"/>
      <w:r w:rsidR="006B18E0" w:rsidRPr="00430C97">
        <w:rPr>
          <w:rFonts w:asciiTheme="minorHAnsi" w:hAnsiTheme="minorHAnsi"/>
          <w:sz w:val="22"/>
          <w:szCs w:val="23"/>
        </w:rPr>
        <w:t xml:space="preserve"> (optional)</w:t>
      </w:r>
    </w:p>
    <w:p w:rsidR="00D90808" w:rsidRPr="00430C97" w:rsidRDefault="00D90808" w:rsidP="00F94D7E">
      <w:pPr>
        <w:pStyle w:val="ListParagraph"/>
        <w:numPr>
          <w:ilvl w:val="0"/>
          <w:numId w:val="25"/>
        </w:numPr>
        <w:jc w:val="both"/>
        <w:rPr>
          <w:rFonts w:asciiTheme="minorHAnsi" w:hAnsiTheme="minorHAnsi"/>
          <w:sz w:val="22"/>
          <w:szCs w:val="23"/>
        </w:rPr>
      </w:pPr>
      <w:r w:rsidRPr="00430C97">
        <w:rPr>
          <w:rFonts w:asciiTheme="minorHAnsi" w:hAnsiTheme="minorHAnsi"/>
          <w:sz w:val="22"/>
          <w:szCs w:val="23"/>
        </w:rPr>
        <w:t xml:space="preserve">Pictures of </w:t>
      </w:r>
      <w:r w:rsidR="0009178D" w:rsidRPr="00430C97">
        <w:rPr>
          <w:rFonts w:asciiTheme="minorHAnsi" w:hAnsiTheme="minorHAnsi"/>
          <w:sz w:val="22"/>
          <w:szCs w:val="23"/>
        </w:rPr>
        <w:t>Philip Nicolai</w:t>
      </w:r>
      <w:r w:rsidRPr="00430C97">
        <w:rPr>
          <w:rFonts w:asciiTheme="minorHAnsi" w:hAnsiTheme="minorHAnsi"/>
          <w:sz w:val="22"/>
          <w:szCs w:val="23"/>
        </w:rPr>
        <w:t xml:space="preserve"> </w:t>
      </w:r>
    </w:p>
    <w:p w:rsidR="0009178D" w:rsidRPr="00430C97" w:rsidRDefault="00C7369F" w:rsidP="0009178D">
      <w:pPr>
        <w:pStyle w:val="ListParagraph"/>
        <w:numPr>
          <w:ilvl w:val="0"/>
          <w:numId w:val="25"/>
        </w:numPr>
        <w:jc w:val="both"/>
        <w:rPr>
          <w:rFonts w:asciiTheme="minorHAnsi" w:hAnsiTheme="minorHAnsi"/>
          <w:sz w:val="28"/>
          <w:szCs w:val="28"/>
        </w:rPr>
      </w:pPr>
      <w:r w:rsidRPr="00430C97">
        <w:rPr>
          <w:rFonts w:asciiTheme="minorHAnsi" w:hAnsiTheme="minorHAnsi"/>
          <w:sz w:val="22"/>
          <w:szCs w:val="23"/>
        </w:rPr>
        <w:t>A</w:t>
      </w:r>
      <w:r w:rsidR="00491A32" w:rsidRPr="00430C97">
        <w:rPr>
          <w:rFonts w:asciiTheme="minorHAnsi" w:hAnsiTheme="minorHAnsi"/>
          <w:sz w:val="22"/>
          <w:szCs w:val="23"/>
        </w:rPr>
        <w:t xml:space="preserve"> map of Germany </w:t>
      </w:r>
    </w:p>
    <w:p w:rsidR="00491A32" w:rsidRPr="00430C97" w:rsidRDefault="00D32F1E" w:rsidP="0009178D">
      <w:pPr>
        <w:jc w:val="both"/>
        <w:rPr>
          <w:rFonts w:asciiTheme="minorHAnsi" w:hAnsiTheme="minorHAnsi"/>
          <w:sz w:val="28"/>
          <w:szCs w:val="28"/>
        </w:rPr>
      </w:pPr>
      <w:r w:rsidRPr="00430C97">
        <w:rPr>
          <w:rFonts w:asciiTheme="minorHAnsi" w:hAnsiTheme="minorHAnsi"/>
          <w:b/>
          <w:bCs/>
          <w:sz w:val="28"/>
          <w:szCs w:val="28"/>
        </w:rPr>
        <w:t>Words to Know</w:t>
      </w:r>
    </w:p>
    <w:p w:rsidR="00491A32" w:rsidRPr="00430C97" w:rsidRDefault="000D2B89" w:rsidP="00F94D7E">
      <w:pPr>
        <w:widowControl/>
        <w:autoSpaceDE/>
        <w:autoSpaceDN/>
        <w:adjustRightInd/>
        <w:jc w:val="both"/>
        <w:rPr>
          <w:rFonts w:asciiTheme="minorHAnsi" w:hAnsiTheme="minorHAnsi"/>
          <w:bCs/>
          <w:sz w:val="22"/>
          <w:szCs w:val="21"/>
        </w:rPr>
      </w:pPr>
      <w:proofErr w:type="gramStart"/>
      <w:r w:rsidRPr="00430C97">
        <w:rPr>
          <w:rFonts w:asciiTheme="minorHAnsi" w:hAnsiTheme="minorHAnsi"/>
          <w:bCs/>
          <w:sz w:val="22"/>
          <w:szCs w:val="21"/>
        </w:rPr>
        <w:t>p</w:t>
      </w:r>
      <w:r w:rsidR="00C42E2D" w:rsidRPr="00430C97">
        <w:rPr>
          <w:rFonts w:asciiTheme="minorHAnsi" w:hAnsiTheme="minorHAnsi"/>
          <w:bCs/>
          <w:sz w:val="22"/>
          <w:szCs w:val="21"/>
        </w:rPr>
        <w:t>ining</w:t>
      </w:r>
      <w:proofErr w:type="gramEnd"/>
    </w:p>
    <w:p w:rsidR="00C42E2D" w:rsidRPr="00430C97" w:rsidRDefault="000D2B89" w:rsidP="00F94D7E">
      <w:pPr>
        <w:widowControl/>
        <w:autoSpaceDE/>
        <w:autoSpaceDN/>
        <w:adjustRightInd/>
        <w:jc w:val="both"/>
        <w:rPr>
          <w:rFonts w:asciiTheme="minorHAnsi" w:hAnsiTheme="minorHAnsi"/>
          <w:bCs/>
          <w:sz w:val="22"/>
          <w:szCs w:val="21"/>
        </w:rPr>
      </w:pPr>
      <w:proofErr w:type="gramStart"/>
      <w:r w:rsidRPr="00430C97">
        <w:rPr>
          <w:rFonts w:asciiTheme="minorHAnsi" w:hAnsiTheme="minorHAnsi"/>
          <w:bCs/>
          <w:sz w:val="22"/>
          <w:szCs w:val="21"/>
        </w:rPr>
        <w:t>mortals</w:t>
      </w:r>
      <w:proofErr w:type="gramEnd"/>
    </w:p>
    <w:p w:rsidR="00C42E2D" w:rsidRPr="00430C97" w:rsidRDefault="00C42E2D" w:rsidP="00F94D7E">
      <w:pPr>
        <w:widowControl/>
        <w:autoSpaceDE/>
        <w:autoSpaceDN/>
        <w:adjustRightInd/>
        <w:jc w:val="both"/>
        <w:rPr>
          <w:rFonts w:asciiTheme="minorHAnsi" w:hAnsiTheme="minorHAnsi"/>
          <w:bCs/>
          <w:sz w:val="22"/>
          <w:szCs w:val="21"/>
        </w:rPr>
      </w:pPr>
      <w:proofErr w:type="gramStart"/>
      <w:r w:rsidRPr="00430C97">
        <w:rPr>
          <w:rFonts w:asciiTheme="minorHAnsi" w:hAnsiTheme="minorHAnsi"/>
          <w:bCs/>
          <w:sz w:val="22"/>
          <w:szCs w:val="21"/>
        </w:rPr>
        <w:t>supernal</w:t>
      </w:r>
      <w:proofErr w:type="gramEnd"/>
    </w:p>
    <w:p w:rsidR="00491A32" w:rsidRPr="00430C97" w:rsidRDefault="00491A32" w:rsidP="00F94D7E">
      <w:pPr>
        <w:pStyle w:val="Default"/>
        <w:jc w:val="both"/>
        <w:rPr>
          <w:rFonts w:asciiTheme="minorHAnsi" w:hAnsiTheme="minorHAnsi"/>
        </w:rPr>
      </w:pPr>
    </w:p>
    <w:p w:rsidR="00491A32" w:rsidRPr="00430C97" w:rsidRDefault="00C7369F" w:rsidP="00F94D7E">
      <w:pPr>
        <w:pStyle w:val="Default"/>
        <w:jc w:val="both"/>
        <w:rPr>
          <w:rFonts w:asciiTheme="minorHAnsi" w:hAnsiTheme="minorHAnsi"/>
          <w:sz w:val="28"/>
          <w:szCs w:val="28"/>
        </w:rPr>
      </w:pPr>
      <w:r w:rsidRPr="00430C97">
        <w:rPr>
          <w:rFonts w:asciiTheme="minorHAnsi" w:hAnsiTheme="minorHAnsi"/>
          <w:b/>
          <w:bCs/>
          <w:sz w:val="28"/>
          <w:szCs w:val="28"/>
        </w:rPr>
        <w:t xml:space="preserve">Biblical </w:t>
      </w:r>
      <w:r w:rsidR="005E4CA2" w:rsidRPr="00430C97">
        <w:rPr>
          <w:rFonts w:asciiTheme="minorHAnsi" w:hAnsiTheme="minorHAnsi"/>
          <w:b/>
          <w:bCs/>
          <w:sz w:val="28"/>
          <w:szCs w:val="28"/>
        </w:rPr>
        <w:t>Connections</w:t>
      </w:r>
      <w:r w:rsidR="00491A32" w:rsidRPr="00430C97">
        <w:rPr>
          <w:rFonts w:asciiTheme="minorHAnsi" w:hAnsiTheme="minorHAnsi"/>
          <w:b/>
          <w:bCs/>
          <w:sz w:val="28"/>
          <w:szCs w:val="28"/>
        </w:rPr>
        <w:t xml:space="preserve"> </w:t>
      </w:r>
    </w:p>
    <w:p w:rsidR="000D2B89" w:rsidRPr="00430C97" w:rsidRDefault="00452D51" w:rsidP="00F94D7E">
      <w:pPr>
        <w:pStyle w:val="Default"/>
        <w:jc w:val="both"/>
        <w:rPr>
          <w:rFonts w:asciiTheme="minorHAnsi" w:hAnsiTheme="minorHAnsi"/>
          <w:sz w:val="22"/>
          <w:szCs w:val="23"/>
        </w:rPr>
      </w:pPr>
      <w:r>
        <w:rPr>
          <w:rFonts w:asciiTheme="minorHAnsi" w:hAnsiTheme="minorHAnsi"/>
          <w:sz w:val="22"/>
          <w:szCs w:val="23"/>
        </w:rPr>
        <w:t>John 15:1-8 (The v</w:t>
      </w:r>
      <w:r w:rsidR="000D2B89" w:rsidRPr="00430C97">
        <w:rPr>
          <w:rFonts w:asciiTheme="minorHAnsi" w:hAnsiTheme="minorHAnsi"/>
          <w:sz w:val="22"/>
          <w:szCs w:val="23"/>
        </w:rPr>
        <w:t>ine and the branches)</w:t>
      </w:r>
    </w:p>
    <w:p w:rsidR="00491A32" w:rsidRPr="00430C97" w:rsidRDefault="0009178D" w:rsidP="00F94D7E">
      <w:pPr>
        <w:pStyle w:val="Default"/>
        <w:jc w:val="both"/>
        <w:rPr>
          <w:rFonts w:asciiTheme="minorHAnsi" w:hAnsiTheme="minorHAnsi"/>
          <w:sz w:val="22"/>
          <w:szCs w:val="23"/>
        </w:rPr>
      </w:pPr>
      <w:r w:rsidRPr="00430C97">
        <w:rPr>
          <w:rFonts w:asciiTheme="minorHAnsi" w:hAnsiTheme="minorHAnsi"/>
          <w:sz w:val="22"/>
          <w:szCs w:val="23"/>
        </w:rPr>
        <w:t>2 Corinthians 5:8</w:t>
      </w:r>
    </w:p>
    <w:p w:rsidR="00491A32" w:rsidRPr="00430C97" w:rsidRDefault="00491A32" w:rsidP="00F94D7E">
      <w:pPr>
        <w:widowControl/>
        <w:autoSpaceDE/>
        <w:autoSpaceDN/>
        <w:adjustRightInd/>
        <w:jc w:val="both"/>
        <w:rPr>
          <w:rFonts w:asciiTheme="minorHAnsi" w:hAnsiTheme="minorHAnsi"/>
          <w:sz w:val="23"/>
          <w:szCs w:val="23"/>
        </w:rPr>
      </w:pPr>
    </w:p>
    <w:p w:rsidR="00491A32" w:rsidRPr="00430C97" w:rsidRDefault="00D32F1E" w:rsidP="00F94D7E">
      <w:pPr>
        <w:widowControl/>
        <w:jc w:val="both"/>
        <w:rPr>
          <w:rFonts w:asciiTheme="minorHAnsi" w:eastAsia="Calibri" w:hAnsiTheme="minorHAnsi"/>
          <w:color w:val="000000"/>
          <w:sz w:val="28"/>
          <w:szCs w:val="28"/>
        </w:rPr>
      </w:pPr>
      <w:r w:rsidRPr="00430C97">
        <w:rPr>
          <w:rFonts w:asciiTheme="minorHAnsi" w:eastAsia="Calibri" w:hAnsiTheme="minorHAnsi"/>
          <w:b/>
          <w:bCs/>
          <w:color w:val="000000"/>
          <w:sz w:val="28"/>
          <w:szCs w:val="28"/>
        </w:rPr>
        <w:t>Key Question</w:t>
      </w:r>
    </w:p>
    <w:p w:rsidR="00D32F1E" w:rsidRPr="00430C97" w:rsidRDefault="00545933" w:rsidP="00F94D7E">
      <w:pPr>
        <w:widowControl/>
        <w:jc w:val="both"/>
        <w:rPr>
          <w:rFonts w:asciiTheme="minorHAnsi" w:hAnsiTheme="minorHAnsi"/>
          <w:b/>
          <w:sz w:val="22"/>
        </w:rPr>
      </w:pPr>
      <w:r w:rsidRPr="00430C97">
        <w:rPr>
          <w:rFonts w:asciiTheme="minorHAnsi" w:hAnsiTheme="minorHAnsi"/>
          <w:b/>
          <w:sz w:val="22"/>
        </w:rPr>
        <w:t>Why do we want to be a branch connected to a special “tree?”</w:t>
      </w:r>
    </w:p>
    <w:p w:rsidR="00ED7693" w:rsidRPr="007536F2" w:rsidRDefault="00ED7693" w:rsidP="00F94D7E">
      <w:pPr>
        <w:widowControl/>
        <w:jc w:val="both"/>
        <w:rPr>
          <w:rFonts w:asciiTheme="minorHAnsi" w:eastAsia="Calibri" w:hAnsiTheme="minorHAnsi"/>
          <w:i/>
          <w:color w:val="000000"/>
          <w:sz w:val="28"/>
          <w:szCs w:val="24"/>
        </w:rPr>
      </w:pPr>
      <w:r w:rsidRPr="007536F2">
        <w:rPr>
          <w:rFonts w:asciiTheme="minorHAnsi" w:hAnsiTheme="minorHAnsi"/>
          <w:i/>
          <w:sz w:val="22"/>
        </w:rPr>
        <w:t xml:space="preserve">Without a connection to Jesus, our Morning Star, we die spiritually and spend eternity in hell.  </w:t>
      </w:r>
      <w:r w:rsidR="000D2B89" w:rsidRPr="007536F2">
        <w:rPr>
          <w:rFonts w:asciiTheme="minorHAnsi" w:hAnsiTheme="minorHAnsi"/>
          <w:i/>
          <w:sz w:val="22"/>
        </w:rPr>
        <w:t>When Jesus, our Bridegroom, is connected to us, we are guaranteed life in heaven</w:t>
      </w:r>
      <w:r w:rsidRPr="007536F2">
        <w:rPr>
          <w:rFonts w:asciiTheme="minorHAnsi" w:hAnsiTheme="minorHAnsi"/>
          <w:i/>
          <w:sz w:val="22"/>
        </w:rPr>
        <w:t>.  Because of this connection</w:t>
      </w:r>
      <w:r w:rsidR="000D2B89" w:rsidRPr="007536F2">
        <w:rPr>
          <w:rFonts w:asciiTheme="minorHAnsi" w:hAnsiTheme="minorHAnsi"/>
          <w:i/>
          <w:sz w:val="22"/>
        </w:rPr>
        <w:t>,</w:t>
      </w:r>
      <w:r w:rsidRPr="007536F2">
        <w:rPr>
          <w:rFonts w:asciiTheme="minorHAnsi" w:hAnsiTheme="minorHAnsi"/>
          <w:i/>
          <w:sz w:val="22"/>
        </w:rPr>
        <w:t xml:space="preserve"> we live a life of good works.  </w:t>
      </w:r>
    </w:p>
    <w:p w:rsidR="00452D51" w:rsidRDefault="00452D51" w:rsidP="00F94D7E">
      <w:pPr>
        <w:widowControl/>
        <w:jc w:val="both"/>
        <w:rPr>
          <w:rFonts w:asciiTheme="minorHAnsi" w:eastAsia="Calibri" w:hAnsiTheme="minorHAnsi"/>
          <w:color w:val="000000"/>
          <w:sz w:val="28"/>
          <w:szCs w:val="24"/>
        </w:rPr>
      </w:pPr>
    </w:p>
    <w:p w:rsidR="00452D51" w:rsidRPr="003215F7" w:rsidRDefault="00452D51" w:rsidP="00F94D7E">
      <w:pPr>
        <w:widowControl/>
        <w:jc w:val="both"/>
        <w:rPr>
          <w:rFonts w:asciiTheme="minorHAnsi" w:eastAsia="Calibri" w:hAnsiTheme="minorHAnsi"/>
          <w:b/>
          <w:color w:val="000000"/>
          <w:sz w:val="32"/>
          <w:szCs w:val="24"/>
        </w:rPr>
      </w:pPr>
      <w:r w:rsidRPr="003215F7">
        <w:rPr>
          <w:rFonts w:asciiTheme="minorHAnsi" w:eastAsia="Calibri" w:hAnsiTheme="minorHAnsi"/>
          <w:b/>
          <w:color w:val="000000"/>
          <w:sz w:val="32"/>
          <w:szCs w:val="24"/>
        </w:rPr>
        <w:lastRenderedPageBreak/>
        <w:t>LESSON</w:t>
      </w:r>
    </w:p>
    <w:p w:rsidR="00452D51" w:rsidRPr="00430C97" w:rsidRDefault="00813F6C" w:rsidP="00F94D7E">
      <w:pPr>
        <w:widowControl/>
        <w:jc w:val="both"/>
        <w:rPr>
          <w:rFonts w:asciiTheme="minorHAnsi" w:eastAsia="Calibri" w:hAnsiTheme="minorHAnsi"/>
          <w:color w:val="000000"/>
          <w:sz w:val="28"/>
          <w:szCs w:val="24"/>
        </w:rPr>
      </w:pPr>
      <w:r>
        <w:rPr>
          <w:rFonts w:asciiTheme="minorHAnsi" w:eastAsia="Calibri" w:hAnsiTheme="minorHAnsi"/>
          <w:noProof/>
          <w:color w:val="000000"/>
          <w:sz w:val="28"/>
          <w:szCs w:val="24"/>
        </w:rPr>
        <w:pict>
          <v:shape id="_x0000_s1033" type="#_x0000_t32" style="position:absolute;left:0;text-align:left;margin-left:0;margin-top:3.35pt;width:213pt;height:0;z-index:251785216" o:connectortype="straight" strokeweight="2.25pt"/>
        </w:pict>
      </w:r>
    </w:p>
    <w:p w:rsidR="00491A32" w:rsidRPr="00430C97" w:rsidRDefault="00491A32" w:rsidP="00F94D7E">
      <w:pPr>
        <w:widowControl/>
        <w:jc w:val="both"/>
        <w:rPr>
          <w:rFonts w:asciiTheme="minorHAnsi" w:eastAsia="Calibri" w:hAnsiTheme="minorHAnsi"/>
          <w:b/>
          <w:color w:val="000000"/>
          <w:sz w:val="28"/>
          <w:szCs w:val="24"/>
        </w:rPr>
      </w:pPr>
      <w:r w:rsidRPr="00430C97">
        <w:rPr>
          <w:rFonts w:asciiTheme="minorHAnsi" w:eastAsia="Calibri" w:hAnsiTheme="minorHAnsi"/>
          <w:b/>
          <w:color w:val="000000"/>
          <w:sz w:val="28"/>
          <w:szCs w:val="24"/>
        </w:rPr>
        <w:t>Introduction</w:t>
      </w:r>
    </w:p>
    <w:p w:rsidR="009E4676" w:rsidRPr="00430C97" w:rsidRDefault="00BD1ECE" w:rsidP="009E4676">
      <w:pPr>
        <w:pStyle w:val="CommentText"/>
        <w:rPr>
          <w:rFonts w:asciiTheme="minorHAnsi" w:hAnsiTheme="minorHAnsi"/>
          <w:sz w:val="22"/>
        </w:rPr>
      </w:pPr>
      <w:r w:rsidRPr="00430C97">
        <w:rPr>
          <w:rFonts w:asciiTheme="minorHAnsi" w:hAnsiTheme="minorHAnsi"/>
          <w:sz w:val="22"/>
        </w:rPr>
        <w:t xml:space="preserve">Who likes to garden and landscape?  </w:t>
      </w:r>
      <w:r w:rsidR="007536F2">
        <w:rPr>
          <w:rFonts w:asciiTheme="minorHAnsi" w:hAnsiTheme="minorHAnsi"/>
          <w:sz w:val="22"/>
        </w:rPr>
        <w:t>Unfortunately, w</w:t>
      </w:r>
      <w:r w:rsidR="00545933" w:rsidRPr="00430C97">
        <w:rPr>
          <w:rFonts w:asciiTheme="minorHAnsi" w:hAnsiTheme="minorHAnsi"/>
          <w:sz w:val="22"/>
        </w:rPr>
        <w:t>hat sometimes happens to tree branches? (</w:t>
      </w:r>
      <w:proofErr w:type="gramStart"/>
      <w:r w:rsidR="00545933" w:rsidRPr="00430C97">
        <w:rPr>
          <w:rFonts w:asciiTheme="minorHAnsi" w:hAnsiTheme="minorHAnsi"/>
          <w:sz w:val="22"/>
        </w:rPr>
        <w:t>they</w:t>
      </w:r>
      <w:proofErr w:type="gramEnd"/>
      <w:r w:rsidR="00545933" w:rsidRPr="00430C97">
        <w:rPr>
          <w:rFonts w:asciiTheme="minorHAnsi" w:hAnsiTheme="minorHAnsi"/>
          <w:sz w:val="22"/>
        </w:rPr>
        <w:t xml:space="preserve"> turn dead, no leaves, just bare, something killed the branch, a bad connection)  What do you do with these branches?  (</w:t>
      </w:r>
      <w:proofErr w:type="gramStart"/>
      <w:r w:rsidR="00545933" w:rsidRPr="00430C97">
        <w:rPr>
          <w:rFonts w:asciiTheme="minorHAnsi" w:hAnsiTheme="minorHAnsi"/>
          <w:sz w:val="22"/>
        </w:rPr>
        <w:t>cut</w:t>
      </w:r>
      <w:proofErr w:type="gramEnd"/>
      <w:r w:rsidR="00545933" w:rsidRPr="00430C97">
        <w:rPr>
          <w:rFonts w:asciiTheme="minorHAnsi" w:hAnsiTheme="minorHAnsi"/>
          <w:sz w:val="22"/>
        </w:rPr>
        <w:t xml:space="preserve"> them down, ugly-looking; taking up needed space) Today, Jesus is going to call you a branch.  How nice, huh?  As we look at</w:t>
      </w:r>
      <w:r w:rsidR="009D77F2" w:rsidRPr="00430C97">
        <w:rPr>
          <w:rFonts w:asciiTheme="minorHAnsi" w:hAnsiTheme="minorHAnsi"/>
          <w:sz w:val="22"/>
        </w:rPr>
        <w:t xml:space="preserve"> the queen of all</w:t>
      </w:r>
      <w:r w:rsidR="00545933" w:rsidRPr="00430C97">
        <w:rPr>
          <w:rFonts w:asciiTheme="minorHAnsi" w:hAnsiTheme="minorHAnsi"/>
          <w:sz w:val="22"/>
        </w:rPr>
        <w:t xml:space="preserve"> hymns (yes, there is a King), </w:t>
      </w:r>
      <w:r w:rsidR="00545933" w:rsidRPr="00430C97">
        <w:rPr>
          <w:rFonts w:asciiTheme="minorHAnsi" w:hAnsiTheme="minorHAnsi"/>
          <w:b/>
          <w:sz w:val="22"/>
        </w:rPr>
        <w:t>w</w:t>
      </w:r>
      <w:r w:rsidRPr="00430C97">
        <w:rPr>
          <w:rFonts w:asciiTheme="minorHAnsi" w:hAnsiTheme="minorHAnsi"/>
          <w:b/>
          <w:sz w:val="22"/>
        </w:rPr>
        <w:t>hy do we want to be a branch connected to a special “tree</w:t>
      </w:r>
      <w:r w:rsidR="009D77F2" w:rsidRPr="00430C97">
        <w:rPr>
          <w:rFonts w:asciiTheme="minorHAnsi" w:hAnsiTheme="minorHAnsi"/>
          <w:b/>
          <w:sz w:val="22"/>
        </w:rPr>
        <w:t>?</w:t>
      </w:r>
      <w:r w:rsidRPr="00430C97">
        <w:rPr>
          <w:rFonts w:asciiTheme="minorHAnsi" w:hAnsiTheme="minorHAnsi"/>
          <w:b/>
          <w:sz w:val="22"/>
        </w:rPr>
        <w:t>”</w:t>
      </w:r>
      <w:r w:rsidR="009D77F2" w:rsidRPr="00430C97">
        <w:rPr>
          <w:rFonts w:asciiTheme="minorHAnsi" w:hAnsiTheme="minorHAnsi"/>
          <w:b/>
          <w:sz w:val="22"/>
        </w:rPr>
        <w:t xml:space="preserve">  </w:t>
      </w:r>
    </w:p>
    <w:p w:rsidR="009D77F2" w:rsidRPr="00430C97" w:rsidRDefault="009D77F2" w:rsidP="009E4676">
      <w:pPr>
        <w:pStyle w:val="CommentText"/>
        <w:rPr>
          <w:rFonts w:asciiTheme="minorHAnsi" w:hAnsiTheme="minorHAnsi"/>
          <w:sz w:val="22"/>
        </w:rPr>
      </w:pPr>
    </w:p>
    <w:p w:rsidR="00FF5BED" w:rsidRPr="00430C97" w:rsidRDefault="00813F6C" w:rsidP="00F94D7E">
      <w:pPr>
        <w:widowControl/>
        <w:autoSpaceDE/>
        <w:autoSpaceDN/>
        <w:adjustRightInd/>
        <w:jc w:val="both"/>
        <w:rPr>
          <w:rFonts w:asciiTheme="minorHAnsi" w:hAnsiTheme="minorHAnsi"/>
          <w:b/>
          <w:bCs/>
          <w:sz w:val="21"/>
          <w:szCs w:val="21"/>
        </w:rPr>
      </w:pPr>
      <w:r>
        <w:rPr>
          <w:rFonts w:asciiTheme="minorHAnsi" w:hAnsiTheme="minorHAnsi"/>
          <w:b/>
          <w:bCs/>
          <w:noProof/>
          <w:sz w:val="21"/>
          <w:szCs w:val="21"/>
        </w:rPr>
        <w:pict>
          <v:shapetype id="_x0000_t202" coordsize="21600,21600" o:spt="202" path="m,l,21600r21600,l21600,xe">
            <v:stroke joinstyle="miter"/>
            <v:path gradientshapeok="t" o:connecttype="rect"/>
          </v:shapetype>
          <v:shape id="Text Box 2" o:spid="_x0000_s1028" type="#_x0000_t202" style="position:absolute;left:0;text-align:left;margin-left:-3.75pt;margin-top:.85pt;width:232.5pt;height:396.25pt;z-index:2516858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">
            <v:textbox>
              <w:txbxContent>
                <w:p w:rsidR="00B029D7" w:rsidRPr="00430C97" w:rsidRDefault="00B029D7" w:rsidP="006F59FA">
                  <w:pPr>
                    <w:tabs>
                      <w:tab w:val="left" w:pos="1440"/>
                    </w:tabs>
                    <w:jc w:val="both"/>
                    <w:rPr>
                      <w:rFonts w:asciiTheme="minorHAnsi" w:hAnsiTheme="minorHAnsi"/>
                      <w:b/>
                      <w:bCs/>
                      <w:sz w:val="22"/>
                      <w:szCs w:val="21"/>
                    </w:rPr>
                  </w:pPr>
                  <w:r w:rsidRPr="00430C97">
                    <w:rPr>
                      <w:rFonts w:asciiTheme="minorHAnsi" w:hAnsiTheme="minorHAnsi"/>
                      <w:b/>
                      <w:bCs/>
                      <w:sz w:val="22"/>
                      <w:szCs w:val="21"/>
                    </w:rPr>
                    <w:t xml:space="preserve">Background Information  </w:t>
                  </w:r>
                </w:p>
                <w:p w:rsidR="00C97ACE" w:rsidRPr="00430C97" w:rsidRDefault="00C97ACE" w:rsidP="006F59FA">
                  <w:pPr>
                    <w:widowControl/>
                    <w:autoSpaceDE/>
                    <w:autoSpaceDN/>
                    <w:adjustRightInd/>
                    <w:jc w:val="both"/>
                    <w:rPr>
                      <w:rFonts w:asciiTheme="minorHAnsi" w:hAnsiTheme="minorHAnsi"/>
                      <w:bCs/>
                      <w:sz w:val="22"/>
                      <w:szCs w:val="21"/>
                    </w:rPr>
                  </w:pPr>
                </w:p>
                <w:p w:rsidR="00E77D3E" w:rsidRPr="00430C97" w:rsidRDefault="00D747AA" w:rsidP="00430C97">
                  <w:pPr>
                    <w:pStyle w:val="ListParagraph"/>
                    <w:numPr>
                      <w:ilvl w:val="0"/>
                      <w:numId w:val="29"/>
                    </w:numPr>
                    <w:rPr>
                      <w:rFonts w:asciiTheme="minorHAnsi" w:hAnsiTheme="minorHAnsi"/>
                      <w:sz w:val="22"/>
                    </w:rPr>
                  </w:pPr>
                  <w:r w:rsidRPr="00430C97">
                    <w:rPr>
                      <w:rFonts w:asciiTheme="minorHAnsi" w:hAnsiTheme="minorHAnsi"/>
                      <w:sz w:val="22"/>
                    </w:rPr>
                    <w:t>Philipp Nicolai wrote both the words and music</w:t>
                  </w:r>
                </w:p>
                <w:p w:rsidR="00D747AA" w:rsidRPr="00430C97" w:rsidRDefault="00D747AA" w:rsidP="00430C97">
                  <w:pPr>
                    <w:pStyle w:val="ListParagraph"/>
                    <w:numPr>
                      <w:ilvl w:val="0"/>
                      <w:numId w:val="29"/>
                    </w:numPr>
                    <w:rPr>
                      <w:rFonts w:asciiTheme="minorHAnsi" w:hAnsiTheme="minorHAnsi"/>
                      <w:sz w:val="22"/>
                    </w:rPr>
                  </w:pPr>
                  <w:r w:rsidRPr="00430C97">
                    <w:rPr>
                      <w:rFonts w:asciiTheme="minorHAnsi" w:hAnsiTheme="minorHAnsi"/>
                      <w:sz w:val="22"/>
                    </w:rPr>
                    <w:t xml:space="preserve">Nicolai wrote this as a pastor in Unna, Germany. </w:t>
                  </w:r>
                  <w:r w:rsidR="00E77D3E" w:rsidRPr="00430C97">
                    <w:rPr>
                      <w:rFonts w:asciiTheme="minorHAnsi" w:hAnsiTheme="minorHAnsi"/>
                      <w:sz w:val="22"/>
                    </w:rPr>
                    <w:t xml:space="preserve"> See map.</w:t>
                  </w:r>
                </w:p>
                <w:p w:rsidR="00E77D3E" w:rsidRPr="00430C97" w:rsidRDefault="00E77D3E" w:rsidP="00D747AA">
                  <w:pPr>
                    <w:pStyle w:val="ListParagraph"/>
                    <w:numPr>
                      <w:ilvl w:val="0"/>
                      <w:numId w:val="29"/>
                    </w:numPr>
                    <w:rPr>
                      <w:rFonts w:asciiTheme="minorHAnsi" w:hAnsiTheme="minorHAnsi"/>
                      <w:sz w:val="22"/>
                    </w:rPr>
                  </w:pPr>
                  <w:r w:rsidRPr="00430C97">
                    <w:rPr>
                      <w:rFonts w:asciiTheme="minorHAnsi" w:hAnsiTheme="minorHAnsi"/>
                      <w:sz w:val="22"/>
                    </w:rPr>
                    <w:t xml:space="preserve">Bad things happened in his city:  </w:t>
                  </w:r>
                </w:p>
                <w:p w:rsidR="00E77D3E" w:rsidRPr="00430C97" w:rsidRDefault="00D747AA" w:rsidP="00E77D3E">
                  <w:pPr>
                    <w:pStyle w:val="ListParagraph"/>
                    <w:widowControl w:val="0"/>
                    <w:numPr>
                      <w:ilvl w:val="1"/>
                      <w:numId w:val="27"/>
                    </w:numPr>
                    <w:autoSpaceDE w:val="0"/>
                    <w:autoSpaceDN w:val="0"/>
                    <w:adjustRightInd w:val="0"/>
                    <w:spacing w:after="0"/>
                    <w:rPr>
                      <w:rFonts w:asciiTheme="minorHAnsi" w:hAnsiTheme="minorHAnsi"/>
                      <w:sz w:val="22"/>
                    </w:rPr>
                  </w:pPr>
                  <w:r w:rsidRPr="00430C97">
                    <w:rPr>
                      <w:rFonts w:asciiTheme="minorHAnsi" w:hAnsiTheme="minorHAnsi"/>
                      <w:sz w:val="22"/>
                    </w:rPr>
                    <w:t>1400 people died from a plague in about five months</w:t>
                  </w:r>
                  <w:r w:rsidR="00E77D3E" w:rsidRPr="00430C97">
                    <w:rPr>
                      <w:rFonts w:asciiTheme="minorHAnsi" w:hAnsiTheme="minorHAnsi"/>
                      <w:sz w:val="22"/>
                    </w:rPr>
                    <w:t xml:space="preserve"> </w:t>
                  </w:r>
                </w:p>
                <w:p w:rsidR="00E77D3E" w:rsidRPr="00430C97" w:rsidRDefault="00E77D3E" w:rsidP="00E77D3E">
                  <w:pPr>
                    <w:pStyle w:val="ListParagraph"/>
                    <w:widowControl w:val="0"/>
                    <w:numPr>
                      <w:ilvl w:val="1"/>
                      <w:numId w:val="27"/>
                    </w:numPr>
                    <w:autoSpaceDE w:val="0"/>
                    <w:autoSpaceDN w:val="0"/>
                    <w:adjustRightInd w:val="0"/>
                    <w:spacing w:after="0"/>
                    <w:rPr>
                      <w:rFonts w:asciiTheme="minorHAnsi" w:hAnsiTheme="minorHAnsi"/>
                      <w:sz w:val="22"/>
                    </w:rPr>
                  </w:pPr>
                  <w:r w:rsidRPr="00430C97">
                    <w:rPr>
                      <w:rFonts w:asciiTheme="minorHAnsi" w:hAnsiTheme="minorHAnsi"/>
                      <w:sz w:val="22"/>
                    </w:rPr>
                    <w:t xml:space="preserve">In one week, </w:t>
                  </w:r>
                  <w:r w:rsidR="00D747AA" w:rsidRPr="00430C97">
                    <w:rPr>
                      <w:rFonts w:asciiTheme="minorHAnsi" w:hAnsiTheme="minorHAnsi"/>
                      <w:sz w:val="22"/>
                    </w:rPr>
                    <w:t>170</w:t>
                  </w:r>
                  <w:r w:rsidRPr="00430C97">
                    <w:rPr>
                      <w:rFonts w:asciiTheme="minorHAnsi" w:hAnsiTheme="minorHAnsi"/>
                      <w:sz w:val="22"/>
                    </w:rPr>
                    <w:t xml:space="preserve"> people died. </w:t>
                  </w:r>
                </w:p>
                <w:p w:rsidR="00E77D3E" w:rsidRPr="00430C97" w:rsidRDefault="00E77D3E" w:rsidP="000E5283">
                  <w:pPr>
                    <w:pStyle w:val="ListParagraph"/>
                    <w:widowControl w:val="0"/>
                    <w:numPr>
                      <w:ilvl w:val="1"/>
                      <w:numId w:val="27"/>
                    </w:numPr>
                    <w:autoSpaceDE w:val="0"/>
                    <w:autoSpaceDN w:val="0"/>
                    <w:adjustRightInd w:val="0"/>
                    <w:spacing w:after="0"/>
                    <w:rPr>
                      <w:rFonts w:asciiTheme="minorHAnsi" w:hAnsiTheme="minorHAnsi"/>
                      <w:sz w:val="22"/>
                    </w:rPr>
                  </w:pPr>
                  <w:r w:rsidRPr="00430C97">
                    <w:rPr>
                      <w:rFonts w:asciiTheme="minorHAnsi" w:hAnsiTheme="minorHAnsi"/>
                      <w:sz w:val="22"/>
                    </w:rPr>
                    <w:t xml:space="preserve">In one stretch, Pastor Nicolai </w:t>
                  </w:r>
                  <w:r w:rsidR="00D747AA" w:rsidRPr="00430C97">
                    <w:rPr>
                      <w:rFonts w:asciiTheme="minorHAnsi" w:hAnsiTheme="minorHAnsi"/>
                      <w:sz w:val="22"/>
                    </w:rPr>
                    <w:t>did up to 30</w:t>
                  </w:r>
                  <w:r w:rsidRPr="00430C97">
                    <w:rPr>
                      <w:rFonts w:asciiTheme="minorHAnsi" w:hAnsiTheme="minorHAnsi"/>
                      <w:sz w:val="22"/>
                    </w:rPr>
                    <w:t xml:space="preserve"> funerals per day!</w:t>
                  </w:r>
                </w:p>
                <w:p w:rsidR="000E5283" w:rsidRPr="00430C97" w:rsidRDefault="000E5283" w:rsidP="00D747AA">
                  <w:pPr>
                    <w:pStyle w:val="ListParagraph"/>
                    <w:numPr>
                      <w:ilvl w:val="0"/>
                      <w:numId w:val="30"/>
                    </w:numPr>
                    <w:rPr>
                      <w:rFonts w:asciiTheme="minorHAnsi" w:hAnsiTheme="minorHAnsi"/>
                      <w:sz w:val="22"/>
                    </w:rPr>
                  </w:pPr>
                  <w:r w:rsidRPr="00430C97">
                    <w:rPr>
                      <w:rFonts w:asciiTheme="minorHAnsi" w:hAnsiTheme="minorHAnsi"/>
                      <w:sz w:val="22"/>
                    </w:rPr>
                    <w:t xml:space="preserve">Listen to what he said amidst all the dying.  What can you learn from him? </w:t>
                  </w:r>
                </w:p>
                <w:p w:rsidR="006A5395" w:rsidRDefault="000E5283" w:rsidP="00430C97">
                  <w:pPr>
                    <w:pStyle w:val="ListParagraph"/>
                    <w:rPr>
                      <w:rFonts w:asciiTheme="minorHAnsi" w:hAnsiTheme="minorHAnsi"/>
                      <w:i/>
                      <w:sz w:val="20"/>
                    </w:rPr>
                  </w:pPr>
                  <w:r w:rsidRPr="00430C97">
                    <w:rPr>
                      <w:rFonts w:asciiTheme="minorHAnsi" w:hAnsiTheme="minorHAnsi"/>
                      <w:i/>
                      <w:sz w:val="20"/>
                    </w:rPr>
                    <w:t xml:space="preserve">“Now has the gracious, holy God most mercifully preserved me amid the dying </w:t>
                  </w:r>
                  <w:proofErr w:type="spellStart"/>
                  <w:r w:rsidRPr="00430C97">
                    <w:rPr>
                      <w:rFonts w:asciiTheme="minorHAnsi" w:hAnsiTheme="minorHAnsi"/>
                      <w:i/>
                      <w:sz w:val="20"/>
                    </w:rPr>
                    <w:t>fomr</w:t>
                  </w:r>
                  <w:proofErr w:type="spellEnd"/>
                  <w:r w:rsidRPr="00430C97">
                    <w:rPr>
                      <w:rFonts w:asciiTheme="minorHAnsi" w:hAnsiTheme="minorHAnsi"/>
                      <w:i/>
                      <w:sz w:val="20"/>
                    </w:rPr>
                    <w:t xml:space="preserve"> the dreadful plague, and wondering </w:t>
                  </w:r>
                  <w:proofErr w:type="spellStart"/>
                  <w:r w:rsidRPr="00430C97">
                    <w:rPr>
                      <w:rFonts w:asciiTheme="minorHAnsi" w:hAnsiTheme="minorHAnsi"/>
                      <w:i/>
                      <w:sz w:val="20"/>
                    </w:rPr>
                    <w:t>sapred</w:t>
                  </w:r>
                  <w:proofErr w:type="spellEnd"/>
                  <w:r w:rsidRPr="00430C97">
                    <w:rPr>
                      <w:rFonts w:asciiTheme="minorHAnsi" w:hAnsiTheme="minorHAnsi"/>
                      <w:i/>
                      <w:sz w:val="20"/>
                    </w:rPr>
                    <w:t xml:space="preserve"> me beyond all my thoughts and hopes…O Jesus, how I wish that I might speak of Thee in shouts of joy like those of the choirs of angels.  O how happy I am to use my thoughts and talents in the service of Thy praise.</w:t>
                  </w:r>
                </w:p>
                <w:p w:rsidR="006A5395" w:rsidRPr="00430C97" w:rsidRDefault="006A5395" w:rsidP="006A5395">
                  <w:pPr>
                    <w:pStyle w:val="ListParagraph"/>
                    <w:numPr>
                      <w:ilvl w:val="0"/>
                      <w:numId w:val="31"/>
                    </w:numPr>
                    <w:rPr>
                      <w:rFonts w:asciiTheme="minorHAnsi" w:hAnsiTheme="minorHAnsi"/>
                      <w:sz w:val="22"/>
                    </w:rPr>
                  </w:pPr>
                  <w:r w:rsidRPr="00430C97">
                    <w:rPr>
                      <w:rFonts w:asciiTheme="minorHAnsi" w:hAnsiTheme="minorHAnsi"/>
                      <w:sz w:val="22"/>
                    </w:rPr>
                    <w:t>So respected is this hymn that its nickname is “the queen of chorales”</w:t>
                  </w:r>
                </w:p>
                <w:p w:rsidR="006A5395" w:rsidRPr="00430C97" w:rsidRDefault="006A5395" w:rsidP="006A5395">
                  <w:pPr>
                    <w:pStyle w:val="ListParagraph"/>
                    <w:numPr>
                      <w:ilvl w:val="0"/>
                      <w:numId w:val="31"/>
                    </w:numPr>
                    <w:rPr>
                      <w:rFonts w:asciiTheme="minorHAnsi" w:hAnsiTheme="minorHAnsi"/>
                      <w:sz w:val="22"/>
                    </w:rPr>
                  </w:pPr>
                  <w:r w:rsidRPr="00430C97">
                    <w:rPr>
                      <w:rFonts w:asciiTheme="minorHAnsi" w:hAnsiTheme="minorHAnsi"/>
                      <w:sz w:val="22"/>
                    </w:rPr>
                    <w:t xml:space="preserve">The great Bach wrote music with it.  Listen. </w:t>
                  </w:r>
                </w:p>
                <w:p w:rsidR="006A5395" w:rsidRPr="00C175DA" w:rsidRDefault="00813F6C" w:rsidP="006A5395">
                  <w:pPr>
                    <w:pStyle w:val="ListParagraph"/>
                    <w:rPr>
                      <w:sz w:val="22"/>
                    </w:rPr>
                  </w:pPr>
                  <w:hyperlink r:id="rId11" w:history="1">
                    <w:r w:rsidR="006A5395" w:rsidRPr="00430C97">
                      <w:rPr>
                        <w:rStyle w:val="Hyperlink"/>
                        <w:rFonts w:asciiTheme="minorHAnsi" w:hAnsiTheme="minorHAnsi"/>
                        <w:sz w:val="22"/>
                      </w:rPr>
                      <w:t>http://cyberbrethren.com/2010/01/06/o-morning-star/</w:t>
                    </w:r>
                  </w:hyperlink>
                </w:p>
                <w:p w:rsidR="000E5283" w:rsidRPr="006A5395" w:rsidRDefault="000E5283" w:rsidP="006A5395">
                  <w:pPr>
                    <w:rPr>
                      <w:rFonts w:asciiTheme="minorHAnsi" w:hAnsiTheme="minorHAnsi"/>
                      <w:i/>
                    </w:rPr>
                  </w:pPr>
                  <w:r w:rsidRPr="006A5395">
                    <w:rPr>
                      <w:rFonts w:asciiTheme="minorHAnsi" w:hAnsiTheme="minorHAnsi"/>
                      <w:i/>
                    </w:rPr>
                    <w:t xml:space="preserve">  </w:t>
                  </w:r>
                </w:p>
                <w:p w:rsidR="006A5395" w:rsidRPr="00430C97" w:rsidRDefault="006A5395" w:rsidP="00430C97">
                  <w:pPr>
                    <w:pStyle w:val="ListParagraph"/>
                    <w:rPr>
                      <w:rFonts w:asciiTheme="minorHAnsi" w:hAnsiTheme="minorHAnsi"/>
                      <w:i/>
                      <w:sz w:val="20"/>
                    </w:rPr>
                  </w:pPr>
                </w:p>
                <w:p w:rsidR="00C175DA" w:rsidRPr="00C175DA" w:rsidRDefault="00C175DA" w:rsidP="000E5283">
                  <w:pPr>
                    <w:pStyle w:val="ListParagraph"/>
                    <w:rPr>
                      <w:sz w:val="22"/>
                    </w:rPr>
                  </w:pPr>
                </w:p>
                <w:p w:rsidR="000E5283" w:rsidRPr="000E5283" w:rsidRDefault="000E5283" w:rsidP="000E5283"/>
                <w:p w:rsidR="00C97ACE" w:rsidRDefault="00C97ACE" w:rsidP="006F59FA">
                  <w:pPr>
                    <w:jc w:val="both"/>
                  </w:pPr>
                </w:p>
              </w:txbxContent>
            </v:textbox>
          </v:shape>
        </w:pict>
      </w:r>
    </w:p>
    <w:p w:rsidR="00CE4E51" w:rsidRPr="00430C97" w:rsidRDefault="00CE4E51"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B029D7" w:rsidRPr="00430C97" w:rsidRDefault="00B029D7" w:rsidP="00F94D7E">
      <w:pPr>
        <w:widowControl/>
        <w:autoSpaceDE/>
        <w:autoSpaceDN/>
        <w:adjustRightInd/>
        <w:jc w:val="both"/>
        <w:rPr>
          <w:rFonts w:asciiTheme="minorHAnsi" w:hAnsiTheme="minorHAnsi"/>
          <w:b/>
          <w:bCs/>
          <w:sz w:val="21"/>
          <w:szCs w:val="21"/>
        </w:rPr>
      </w:pPr>
    </w:p>
    <w:p w:rsidR="00C97ACE" w:rsidRPr="00430C97" w:rsidRDefault="00C97ACE" w:rsidP="00F94D7E">
      <w:pPr>
        <w:jc w:val="both"/>
        <w:rPr>
          <w:rFonts w:asciiTheme="minorHAnsi" w:hAnsiTheme="minorHAnsi"/>
          <w:b/>
          <w:bCs/>
          <w:sz w:val="32"/>
          <w:szCs w:val="21"/>
        </w:rPr>
      </w:pPr>
    </w:p>
    <w:p w:rsidR="00452D51" w:rsidRDefault="00452D51" w:rsidP="00F94D7E">
      <w:pPr>
        <w:widowControl/>
        <w:jc w:val="both"/>
        <w:rPr>
          <w:rFonts w:asciiTheme="minorHAnsi" w:eastAsia="Calibri" w:hAnsiTheme="minorHAnsi"/>
          <w:b/>
          <w:bCs/>
          <w:color w:val="000000"/>
          <w:sz w:val="32"/>
          <w:szCs w:val="32"/>
        </w:rPr>
      </w:pPr>
    </w:p>
    <w:p w:rsidR="00B22446" w:rsidRPr="00430C97" w:rsidRDefault="00B22446" w:rsidP="00F94D7E">
      <w:pPr>
        <w:widowControl/>
        <w:jc w:val="both"/>
        <w:rPr>
          <w:rFonts w:asciiTheme="minorHAnsi" w:eastAsia="Calibri" w:hAnsiTheme="minorHAnsi"/>
          <w:b/>
          <w:bCs/>
          <w:color w:val="000000"/>
          <w:sz w:val="32"/>
          <w:szCs w:val="32"/>
        </w:rPr>
      </w:pPr>
      <w:r w:rsidRPr="00430C97">
        <w:rPr>
          <w:rFonts w:asciiTheme="minorHAnsi" w:eastAsia="Calibri" w:hAnsiTheme="minorHAnsi"/>
          <w:b/>
          <w:bCs/>
          <w:color w:val="000000"/>
          <w:sz w:val="32"/>
          <w:szCs w:val="32"/>
        </w:rPr>
        <w:lastRenderedPageBreak/>
        <w:t xml:space="preserve">Stanza 1 </w:t>
      </w:r>
    </w:p>
    <w:p w:rsidR="002C53C2" w:rsidRPr="00430C97" w:rsidRDefault="00B22446" w:rsidP="00F94D7E">
      <w:pPr>
        <w:widowControl/>
        <w:jc w:val="both"/>
        <w:rPr>
          <w:rFonts w:asciiTheme="minorHAnsi" w:eastAsia="Calibri" w:hAnsiTheme="minorHAnsi"/>
          <w:b/>
          <w:bCs/>
          <w:color w:val="000000"/>
          <w:sz w:val="23"/>
          <w:szCs w:val="23"/>
        </w:rPr>
      </w:pPr>
      <w:r w:rsidRPr="00430C97">
        <w:rPr>
          <w:rFonts w:asciiTheme="minorHAnsi" w:eastAsia="Calibri" w:hAnsiTheme="minorHAnsi"/>
          <w:b/>
          <w:bCs/>
          <w:color w:val="000000"/>
          <w:sz w:val="23"/>
          <w:szCs w:val="23"/>
        </w:rPr>
        <w:t xml:space="preserve">Words to Know </w:t>
      </w:r>
    </w:p>
    <w:p w:rsidR="00E77D3E" w:rsidRPr="00430C97" w:rsidRDefault="00E77D3E" w:rsidP="00E77D3E">
      <w:pPr>
        <w:rPr>
          <w:rFonts w:asciiTheme="minorHAnsi" w:hAnsiTheme="minorHAnsi"/>
          <w:sz w:val="22"/>
        </w:rPr>
      </w:pPr>
      <w:proofErr w:type="gramStart"/>
      <w:r w:rsidRPr="00430C97">
        <w:rPr>
          <w:rFonts w:asciiTheme="minorHAnsi" w:hAnsiTheme="minorHAnsi"/>
          <w:sz w:val="22"/>
        </w:rPr>
        <w:t>pining</w:t>
      </w:r>
      <w:proofErr w:type="gramEnd"/>
      <w:r w:rsidRPr="00430C97">
        <w:rPr>
          <w:rFonts w:asciiTheme="minorHAnsi" w:hAnsiTheme="minorHAnsi"/>
          <w:sz w:val="22"/>
        </w:rPr>
        <w:t xml:space="preserve"> – longing, obsessed</w:t>
      </w:r>
    </w:p>
    <w:p w:rsidR="00E441C5" w:rsidRPr="00430C97" w:rsidRDefault="00E441C5" w:rsidP="00F94D7E">
      <w:pPr>
        <w:widowControl/>
        <w:jc w:val="both"/>
        <w:rPr>
          <w:rFonts w:asciiTheme="minorHAnsi" w:eastAsia="Calibri" w:hAnsiTheme="minorHAnsi"/>
          <w:color w:val="000000"/>
          <w:sz w:val="23"/>
          <w:szCs w:val="23"/>
        </w:rPr>
      </w:pPr>
    </w:p>
    <w:p w:rsidR="000524A8" w:rsidRPr="00430C97" w:rsidRDefault="000524A8" w:rsidP="00F94D7E">
      <w:pPr>
        <w:pStyle w:val="ListParagraph"/>
        <w:numPr>
          <w:ilvl w:val="0"/>
          <w:numId w:val="26"/>
        </w:numPr>
        <w:jc w:val="both"/>
        <w:rPr>
          <w:rFonts w:asciiTheme="minorHAnsi" w:hAnsiTheme="minorHAnsi"/>
          <w:b/>
          <w:color w:val="000000"/>
          <w:sz w:val="22"/>
          <w:szCs w:val="23"/>
        </w:rPr>
      </w:pPr>
      <w:r w:rsidRPr="00430C97">
        <w:rPr>
          <w:rFonts w:asciiTheme="minorHAnsi" w:hAnsiTheme="minorHAnsi"/>
          <w:b/>
          <w:color w:val="000000"/>
          <w:sz w:val="22"/>
          <w:szCs w:val="23"/>
        </w:rPr>
        <w:t xml:space="preserve">The following are names given to Jesus.  Explain </w:t>
      </w:r>
      <w:r w:rsidR="00D876EA" w:rsidRPr="00430C97">
        <w:rPr>
          <w:rFonts w:asciiTheme="minorHAnsi" w:hAnsiTheme="minorHAnsi"/>
          <w:b/>
          <w:color w:val="000000"/>
          <w:sz w:val="22"/>
          <w:szCs w:val="23"/>
        </w:rPr>
        <w:t>the significance of each name.</w:t>
      </w:r>
    </w:p>
    <w:p w:rsidR="000524A8" w:rsidRPr="00452D51" w:rsidRDefault="000524A8" w:rsidP="003852DC">
      <w:pPr>
        <w:ind w:left="720"/>
        <w:jc w:val="both"/>
        <w:rPr>
          <w:rFonts w:asciiTheme="minorHAnsi" w:hAnsiTheme="minorHAnsi"/>
          <w:i/>
          <w:color w:val="000000"/>
          <w:sz w:val="22"/>
          <w:szCs w:val="23"/>
        </w:rPr>
      </w:pPr>
      <w:r w:rsidRPr="00430C97">
        <w:rPr>
          <w:rFonts w:asciiTheme="minorHAnsi" w:hAnsiTheme="minorHAnsi"/>
          <w:b/>
          <w:color w:val="000000"/>
          <w:sz w:val="22"/>
          <w:szCs w:val="23"/>
        </w:rPr>
        <w:t>Morning Star</w:t>
      </w:r>
      <w:r w:rsidR="00D876EA" w:rsidRPr="00430C97">
        <w:rPr>
          <w:rFonts w:asciiTheme="minorHAnsi" w:hAnsiTheme="minorHAnsi"/>
          <w:b/>
          <w:color w:val="000000"/>
          <w:sz w:val="22"/>
          <w:szCs w:val="23"/>
        </w:rPr>
        <w:t>/Light in Judah</w:t>
      </w:r>
      <w:r w:rsidR="003852DC" w:rsidRPr="00430C97">
        <w:rPr>
          <w:rFonts w:asciiTheme="minorHAnsi" w:hAnsiTheme="minorHAnsi"/>
          <w:color w:val="000000"/>
          <w:sz w:val="22"/>
          <w:szCs w:val="23"/>
        </w:rPr>
        <w:t xml:space="preserve"> – </w:t>
      </w:r>
      <w:r w:rsidR="003852DC" w:rsidRPr="00452D51">
        <w:rPr>
          <w:rFonts w:asciiTheme="minorHAnsi" w:hAnsiTheme="minorHAnsi"/>
          <w:i/>
          <w:color w:val="000000"/>
          <w:sz w:val="22"/>
          <w:szCs w:val="23"/>
        </w:rPr>
        <w:t>he is our Light in this world of darkness; he gives us the light of faith to know Jesus</w:t>
      </w:r>
    </w:p>
    <w:p w:rsidR="00D876EA" w:rsidRPr="00430C97" w:rsidRDefault="00D876EA" w:rsidP="003852DC">
      <w:pPr>
        <w:jc w:val="both"/>
        <w:rPr>
          <w:rFonts w:asciiTheme="minorHAnsi" w:hAnsiTheme="minorHAnsi"/>
          <w:color w:val="000000"/>
          <w:sz w:val="22"/>
          <w:szCs w:val="23"/>
        </w:rPr>
      </w:pPr>
    </w:p>
    <w:p w:rsidR="000524A8" w:rsidRPr="00452D51" w:rsidRDefault="000524A8" w:rsidP="000524A8">
      <w:pPr>
        <w:ind w:left="720"/>
        <w:jc w:val="both"/>
        <w:rPr>
          <w:rFonts w:asciiTheme="minorHAnsi" w:hAnsiTheme="minorHAnsi"/>
          <w:i/>
          <w:color w:val="000000"/>
          <w:sz w:val="22"/>
          <w:szCs w:val="23"/>
        </w:rPr>
      </w:pPr>
      <w:r w:rsidRPr="00430C97">
        <w:rPr>
          <w:rFonts w:asciiTheme="minorHAnsi" w:hAnsiTheme="minorHAnsi"/>
          <w:b/>
          <w:color w:val="000000"/>
          <w:sz w:val="22"/>
          <w:szCs w:val="23"/>
        </w:rPr>
        <w:t>Bridegroom</w:t>
      </w:r>
      <w:r w:rsidR="003852DC" w:rsidRPr="00430C97">
        <w:rPr>
          <w:rFonts w:asciiTheme="minorHAnsi" w:hAnsiTheme="minorHAnsi"/>
          <w:color w:val="000000"/>
          <w:sz w:val="22"/>
          <w:szCs w:val="23"/>
        </w:rPr>
        <w:t xml:space="preserve"> – </w:t>
      </w:r>
      <w:r w:rsidR="003852DC" w:rsidRPr="00452D51">
        <w:rPr>
          <w:rFonts w:asciiTheme="minorHAnsi" w:hAnsiTheme="minorHAnsi"/>
          <w:i/>
          <w:color w:val="000000"/>
          <w:sz w:val="22"/>
          <w:szCs w:val="23"/>
        </w:rPr>
        <w:t>Jesus is our groom; we (the church) are his bride; this shows how much Jesus loves us</w:t>
      </w:r>
    </w:p>
    <w:p w:rsidR="00D876EA" w:rsidRPr="00430C97" w:rsidRDefault="00D876EA" w:rsidP="003852DC">
      <w:pPr>
        <w:jc w:val="both"/>
        <w:rPr>
          <w:rFonts w:asciiTheme="minorHAnsi" w:hAnsiTheme="minorHAnsi"/>
          <w:color w:val="000000"/>
          <w:sz w:val="22"/>
          <w:szCs w:val="23"/>
        </w:rPr>
      </w:pPr>
    </w:p>
    <w:p w:rsidR="000524A8" w:rsidRPr="00452D51" w:rsidRDefault="000524A8" w:rsidP="000524A8">
      <w:pPr>
        <w:ind w:left="720"/>
        <w:jc w:val="both"/>
        <w:rPr>
          <w:rFonts w:asciiTheme="minorHAnsi" w:hAnsiTheme="minorHAnsi"/>
          <w:i/>
          <w:color w:val="000000"/>
          <w:sz w:val="22"/>
          <w:szCs w:val="23"/>
        </w:rPr>
      </w:pPr>
      <w:r w:rsidRPr="00430C97">
        <w:rPr>
          <w:rFonts w:asciiTheme="minorHAnsi" w:hAnsiTheme="minorHAnsi"/>
          <w:b/>
          <w:color w:val="000000"/>
          <w:sz w:val="22"/>
          <w:szCs w:val="23"/>
        </w:rPr>
        <w:t>King and Prince of Grace</w:t>
      </w:r>
      <w:r w:rsidR="003852DC" w:rsidRPr="00430C97">
        <w:rPr>
          <w:rFonts w:asciiTheme="minorHAnsi" w:hAnsiTheme="minorHAnsi"/>
          <w:color w:val="000000"/>
          <w:sz w:val="22"/>
          <w:szCs w:val="23"/>
        </w:rPr>
        <w:t xml:space="preserve"> – </w:t>
      </w:r>
      <w:r w:rsidR="003852DC" w:rsidRPr="00452D51">
        <w:rPr>
          <w:rFonts w:asciiTheme="minorHAnsi" w:hAnsiTheme="minorHAnsi"/>
          <w:i/>
          <w:color w:val="000000"/>
          <w:sz w:val="22"/>
          <w:szCs w:val="23"/>
        </w:rPr>
        <w:t>there is no better example of love</w:t>
      </w:r>
    </w:p>
    <w:p w:rsidR="00443900" w:rsidRPr="00430C97" w:rsidRDefault="00443900" w:rsidP="003852DC">
      <w:pPr>
        <w:jc w:val="both"/>
        <w:rPr>
          <w:rFonts w:asciiTheme="minorHAnsi" w:hAnsiTheme="minorHAnsi"/>
          <w:color w:val="000000"/>
          <w:sz w:val="22"/>
          <w:szCs w:val="23"/>
        </w:rPr>
      </w:pPr>
    </w:p>
    <w:p w:rsidR="002C53C2" w:rsidRPr="00430C97" w:rsidRDefault="00D876EA" w:rsidP="00F94D7E">
      <w:pPr>
        <w:pStyle w:val="ListParagraph"/>
        <w:numPr>
          <w:ilvl w:val="0"/>
          <w:numId w:val="26"/>
        </w:numPr>
        <w:jc w:val="both"/>
        <w:rPr>
          <w:rFonts w:asciiTheme="minorHAnsi" w:hAnsiTheme="minorHAnsi"/>
          <w:color w:val="000000"/>
          <w:sz w:val="22"/>
          <w:szCs w:val="23"/>
        </w:rPr>
      </w:pPr>
      <w:r w:rsidRPr="00430C97">
        <w:rPr>
          <w:rFonts w:asciiTheme="minorHAnsi" w:hAnsiTheme="minorHAnsi"/>
          <w:b/>
          <w:color w:val="000000"/>
          <w:sz w:val="22"/>
          <w:szCs w:val="23"/>
        </w:rPr>
        <w:t xml:space="preserve">What are some expressions that show God’s greatness?   </w:t>
      </w:r>
    </w:p>
    <w:p w:rsidR="00B029D7" w:rsidRPr="00452D51" w:rsidRDefault="00D876EA" w:rsidP="003852DC">
      <w:pPr>
        <w:pStyle w:val="ListParagraph"/>
        <w:jc w:val="both"/>
        <w:rPr>
          <w:rFonts w:asciiTheme="minorHAnsi" w:hAnsiTheme="minorHAnsi"/>
          <w:i/>
          <w:color w:val="000000"/>
          <w:sz w:val="22"/>
          <w:szCs w:val="23"/>
        </w:rPr>
      </w:pPr>
      <w:r w:rsidRPr="00452D51">
        <w:rPr>
          <w:rFonts w:asciiTheme="minorHAnsi" w:hAnsiTheme="minorHAnsi"/>
          <w:i/>
          <w:color w:val="000000"/>
          <w:sz w:val="22"/>
          <w:szCs w:val="23"/>
        </w:rPr>
        <w:t>Holy, great and glorious, victorious, filling all the heavenly places</w:t>
      </w:r>
    </w:p>
    <w:p w:rsidR="00592ED6" w:rsidRPr="00430C97" w:rsidRDefault="00C7369F" w:rsidP="00F94D7E">
      <w:pPr>
        <w:widowControl/>
        <w:autoSpaceDE/>
        <w:autoSpaceDN/>
        <w:adjustRightInd/>
        <w:jc w:val="both"/>
        <w:rPr>
          <w:rFonts w:asciiTheme="minorHAnsi" w:hAnsiTheme="minorHAnsi"/>
          <w:b/>
          <w:sz w:val="32"/>
          <w:szCs w:val="21"/>
        </w:rPr>
      </w:pPr>
      <w:r w:rsidRPr="00430C97">
        <w:rPr>
          <w:rFonts w:asciiTheme="minorHAnsi" w:hAnsiTheme="minorHAnsi"/>
          <w:b/>
          <w:sz w:val="32"/>
          <w:szCs w:val="21"/>
        </w:rPr>
        <w:t>Stanza</w:t>
      </w:r>
      <w:r w:rsidR="00A83436" w:rsidRPr="00430C97">
        <w:rPr>
          <w:rFonts w:asciiTheme="minorHAnsi" w:hAnsiTheme="minorHAnsi"/>
          <w:b/>
          <w:sz w:val="32"/>
          <w:szCs w:val="21"/>
        </w:rPr>
        <w:t xml:space="preserve"> 2</w:t>
      </w:r>
    </w:p>
    <w:p w:rsidR="00B22446" w:rsidRPr="00430C97" w:rsidRDefault="00B22446" w:rsidP="00F94D7E">
      <w:pPr>
        <w:widowControl/>
        <w:jc w:val="both"/>
        <w:rPr>
          <w:rFonts w:asciiTheme="minorHAnsi" w:eastAsia="Calibri" w:hAnsiTheme="minorHAnsi"/>
          <w:b/>
          <w:bCs/>
          <w:color w:val="000000"/>
          <w:sz w:val="23"/>
          <w:szCs w:val="23"/>
        </w:rPr>
      </w:pPr>
      <w:r w:rsidRPr="00430C97">
        <w:rPr>
          <w:rFonts w:asciiTheme="minorHAnsi" w:eastAsia="Calibri" w:hAnsiTheme="minorHAnsi"/>
          <w:b/>
          <w:bCs/>
          <w:color w:val="000000"/>
          <w:sz w:val="23"/>
          <w:szCs w:val="23"/>
        </w:rPr>
        <w:t xml:space="preserve">Words to Know </w:t>
      </w:r>
    </w:p>
    <w:p w:rsidR="00E441C5" w:rsidRPr="00430C97" w:rsidRDefault="00A83436" w:rsidP="00F94D7E">
      <w:pPr>
        <w:widowControl/>
        <w:jc w:val="both"/>
        <w:rPr>
          <w:rFonts w:asciiTheme="minorHAnsi" w:eastAsia="Calibri" w:hAnsiTheme="minorHAnsi"/>
          <w:bCs/>
          <w:color w:val="000000"/>
          <w:sz w:val="23"/>
          <w:szCs w:val="23"/>
        </w:rPr>
      </w:pPr>
      <w:proofErr w:type="gramStart"/>
      <w:r w:rsidRPr="00430C97">
        <w:rPr>
          <w:rFonts w:asciiTheme="minorHAnsi" w:eastAsia="Calibri" w:hAnsiTheme="minorHAnsi"/>
          <w:bCs/>
          <w:color w:val="000000"/>
          <w:sz w:val="23"/>
          <w:szCs w:val="23"/>
        </w:rPr>
        <w:t>mortals</w:t>
      </w:r>
      <w:proofErr w:type="gramEnd"/>
      <w:r w:rsidR="00E441C5" w:rsidRPr="00430C97">
        <w:rPr>
          <w:rFonts w:asciiTheme="minorHAnsi" w:eastAsia="Calibri" w:hAnsiTheme="minorHAnsi"/>
          <w:bCs/>
          <w:color w:val="000000"/>
          <w:sz w:val="23"/>
          <w:szCs w:val="23"/>
        </w:rPr>
        <w:t xml:space="preserve"> – </w:t>
      </w:r>
      <w:r w:rsidRPr="00430C97">
        <w:rPr>
          <w:rFonts w:asciiTheme="minorHAnsi" w:eastAsia="Calibri" w:hAnsiTheme="minorHAnsi"/>
          <w:bCs/>
          <w:color w:val="000000"/>
          <w:sz w:val="23"/>
          <w:szCs w:val="23"/>
        </w:rPr>
        <w:t>humans</w:t>
      </w:r>
    </w:p>
    <w:p w:rsidR="0002439F" w:rsidRPr="00430C97" w:rsidRDefault="00C175DA" w:rsidP="00F94D7E">
      <w:pPr>
        <w:widowControl/>
        <w:jc w:val="both"/>
        <w:rPr>
          <w:rFonts w:asciiTheme="minorHAnsi" w:eastAsia="Calibri" w:hAnsiTheme="minorHAnsi"/>
          <w:bCs/>
          <w:color w:val="000000"/>
          <w:sz w:val="23"/>
          <w:szCs w:val="23"/>
        </w:rPr>
      </w:pPr>
      <w:r w:rsidRPr="00430C97">
        <w:rPr>
          <w:rFonts w:asciiTheme="minorHAnsi" w:hAnsiTheme="minorHAnsi"/>
          <w:b/>
          <w:noProof/>
          <w:sz w:val="22"/>
        </w:rPr>
        <w:drawing>
          <wp:anchor distT="0" distB="0" distL="114300" distR="114300" simplePos="0" relativeHeight="251781120" behindDoc="0" locked="0" layoutInCell="1" allowOverlap="1">
            <wp:simplePos x="0" y="0"/>
            <wp:positionH relativeFrom="column">
              <wp:posOffset>-259080</wp:posOffset>
            </wp:positionH>
            <wp:positionV relativeFrom="paragraph">
              <wp:posOffset>161290</wp:posOffset>
            </wp:positionV>
            <wp:extent cx="379095" cy="381000"/>
            <wp:effectExtent l="0" t="0" r="1905" b="0"/>
            <wp:wrapNone/>
            <wp:docPr id="14" name="Picture 14"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p>
    <w:p w:rsidR="00A83436" w:rsidRPr="00430C97" w:rsidRDefault="00A83436" w:rsidP="00A83436">
      <w:pPr>
        <w:pStyle w:val="Default"/>
        <w:numPr>
          <w:ilvl w:val="0"/>
          <w:numId w:val="26"/>
        </w:numPr>
        <w:jc w:val="both"/>
        <w:rPr>
          <w:rFonts w:asciiTheme="minorHAnsi" w:hAnsiTheme="minorHAnsi"/>
          <w:b/>
          <w:szCs w:val="21"/>
        </w:rPr>
      </w:pPr>
      <w:r w:rsidRPr="00430C97">
        <w:rPr>
          <w:rFonts w:asciiTheme="minorHAnsi" w:hAnsiTheme="minorHAnsi"/>
          <w:b/>
          <w:szCs w:val="21"/>
        </w:rPr>
        <w:t>Read John 15:1-8.  What are we compared to in this section?</w:t>
      </w:r>
      <w:r w:rsidR="001A329C" w:rsidRPr="00430C97">
        <w:rPr>
          <w:rFonts w:asciiTheme="minorHAnsi" w:hAnsiTheme="minorHAnsi"/>
          <w:b/>
          <w:szCs w:val="21"/>
        </w:rPr>
        <w:t xml:space="preserve">  What is Jesus compared to?</w:t>
      </w:r>
    </w:p>
    <w:p w:rsidR="00A83436" w:rsidRPr="00452D51" w:rsidRDefault="0002439F" w:rsidP="0002439F">
      <w:pPr>
        <w:pStyle w:val="Default"/>
        <w:ind w:left="720"/>
        <w:jc w:val="both"/>
        <w:rPr>
          <w:rFonts w:asciiTheme="minorHAnsi" w:hAnsiTheme="minorHAnsi"/>
          <w:i/>
          <w:szCs w:val="21"/>
        </w:rPr>
      </w:pPr>
      <w:r w:rsidRPr="00452D51">
        <w:rPr>
          <w:rFonts w:asciiTheme="minorHAnsi" w:hAnsiTheme="minorHAnsi"/>
          <w:i/>
          <w:szCs w:val="21"/>
        </w:rPr>
        <w:t>We are branches.  Jesus is the vine</w:t>
      </w:r>
    </w:p>
    <w:p w:rsidR="00A83436" w:rsidRPr="00430C97" w:rsidRDefault="00A83436" w:rsidP="00A83436">
      <w:pPr>
        <w:pStyle w:val="Default"/>
        <w:jc w:val="both"/>
        <w:rPr>
          <w:rFonts w:asciiTheme="minorHAnsi" w:hAnsiTheme="minorHAnsi"/>
          <w:szCs w:val="21"/>
        </w:rPr>
      </w:pPr>
    </w:p>
    <w:p w:rsidR="00A83436" w:rsidRPr="00430C97" w:rsidRDefault="00A83436" w:rsidP="00A83436">
      <w:pPr>
        <w:pStyle w:val="Default"/>
        <w:numPr>
          <w:ilvl w:val="0"/>
          <w:numId w:val="26"/>
        </w:numPr>
        <w:jc w:val="both"/>
        <w:rPr>
          <w:rFonts w:asciiTheme="minorHAnsi" w:hAnsiTheme="minorHAnsi"/>
          <w:b/>
          <w:szCs w:val="21"/>
        </w:rPr>
      </w:pPr>
      <w:r w:rsidRPr="00430C97">
        <w:rPr>
          <w:rFonts w:asciiTheme="minorHAnsi" w:hAnsiTheme="minorHAnsi"/>
          <w:b/>
          <w:szCs w:val="21"/>
        </w:rPr>
        <w:t xml:space="preserve">Discuss the importance of a branch being connected to the main part of the </w:t>
      </w:r>
      <w:r w:rsidR="007536F2">
        <w:rPr>
          <w:rFonts w:asciiTheme="minorHAnsi" w:hAnsiTheme="minorHAnsi"/>
          <w:b/>
          <w:szCs w:val="21"/>
        </w:rPr>
        <w:t>tree</w:t>
      </w:r>
      <w:r w:rsidRPr="00430C97">
        <w:rPr>
          <w:rFonts w:asciiTheme="minorHAnsi" w:hAnsiTheme="minorHAnsi"/>
          <w:b/>
          <w:szCs w:val="21"/>
        </w:rPr>
        <w:t>.</w:t>
      </w:r>
    </w:p>
    <w:p w:rsidR="00A83436" w:rsidRPr="00452D51" w:rsidRDefault="0002439F" w:rsidP="0002439F">
      <w:pPr>
        <w:pStyle w:val="Default"/>
        <w:ind w:left="720"/>
        <w:jc w:val="both"/>
        <w:rPr>
          <w:rFonts w:asciiTheme="minorHAnsi" w:hAnsiTheme="minorHAnsi"/>
          <w:i/>
          <w:szCs w:val="21"/>
        </w:rPr>
      </w:pPr>
      <w:r w:rsidRPr="00452D51">
        <w:rPr>
          <w:rFonts w:asciiTheme="minorHAnsi" w:hAnsiTheme="minorHAnsi"/>
          <w:i/>
          <w:szCs w:val="21"/>
        </w:rPr>
        <w:t>A branch dies without being connected to its life-source, the vine (the main part of the tree).  These branches get cut down because nothing grows on them.  If connected, they bear beautiful leaves/fruits, and look healthy.</w:t>
      </w:r>
    </w:p>
    <w:p w:rsidR="00A83436" w:rsidRPr="00430C97" w:rsidRDefault="00A83436" w:rsidP="00A83436">
      <w:pPr>
        <w:pStyle w:val="Default"/>
        <w:jc w:val="both"/>
        <w:rPr>
          <w:rFonts w:asciiTheme="minorHAnsi" w:hAnsiTheme="minorHAnsi"/>
          <w:szCs w:val="21"/>
        </w:rPr>
      </w:pPr>
    </w:p>
    <w:p w:rsidR="00A83436" w:rsidRPr="00430C97" w:rsidRDefault="00A83436" w:rsidP="00A83436">
      <w:pPr>
        <w:pStyle w:val="Default"/>
        <w:jc w:val="both"/>
        <w:rPr>
          <w:rFonts w:asciiTheme="minorHAnsi" w:hAnsiTheme="minorHAnsi"/>
          <w:szCs w:val="21"/>
        </w:rPr>
      </w:pPr>
    </w:p>
    <w:p w:rsidR="00A83436" w:rsidRPr="00430C97" w:rsidRDefault="0002439F" w:rsidP="00A83436">
      <w:pPr>
        <w:pStyle w:val="Default"/>
        <w:numPr>
          <w:ilvl w:val="0"/>
          <w:numId w:val="26"/>
        </w:numPr>
        <w:jc w:val="both"/>
        <w:rPr>
          <w:rFonts w:asciiTheme="minorHAnsi" w:hAnsiTheme="minorHAnsi"/>
          <w:b/>
          <w:szCs w:val="21"/>
        </w:rPr>
      </w:pPr>
      <w:r w:rsidRPr="00430C97">
        <w:rPr>
          <w:rFonts w:asciiTheme="minorHAnsi" w:hAnsiTheme="minorHAnsi"/>
          <w:b/>
          <w:noProof/>
          <w:sz w:val="22"/>
        </w:rPr>
        <w:lastRenderedPageBreak/>
        <w:drawing>
          <wp:anchor distT="0" distB="0" distL="114300" distR="114300" simplePos="0" relativeHeight="251774976" behindDoc="0" locked="0" layoutInCell="1" allowOverlap="1">
            <wp:simplePos x="0" y="0"/>
            <wp:positionH relativeFrom="column">
              <wp:posOffset>-200025</wp:posOffset>
            </wp:positionH>
            <wp:positionV relativeFrom="paragraph">
              <wp:posOffset>15875</wp:posOffset>
            </wp:positionV>
            <wp:extent cx="259715" cy="266700"/>
            <wp:effectExtent l="0" t="0" r="6985" b="0"/>
            <wp:wrapNone/>
            <wp:docPr id="11" name="Picture 11"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1A329C" w:rsidRPr="00430C97">
        <w:rPr>
          <w:rFonts w:asciiTheme="minorHAnsi" w:hAnsiTheme="minorHAnsi"/>
          <w:b/>
          <w:szCs w:val="21"/>
        </w:rPr>
        <w:t>True/False.  People die if they don’t stay connected to Jesus.</w:t>
      </w:r>
    </w:p>
    <w:p w:rsidR="001A329C" w:rsidRPr="00452D51" w:rsidRDefault="001A329C" w:rsidP="001A329C">
      <w:pPr>
        <w:pStyle w:val="Default"/>
        <w:ind w:left="720"/>
        <w:jc w:val="both"/>
        <w:rPr>
          <w:rFonts w:asciiTheme="minorHAnsi" w:hAnsiTheme="minorHAnsi"/>
          <w:i/>
          <w:szCs w:val="21"/>
        </w:rPr>
      </w:pPr>
      <w:r w:rsidRPr="00452D51">
        <w:rPr>
          <w:rFonts w:asciiTheme="minorHAnsi" w:hAnsiTheme="minorHAnsi"/>
          <w:i/>
          <w:szCs w:val="21"/>
        </w:rPr>
        <w:t>True spiritually.  As the hymn says, Jesus supplies us life throughout the work of the Holy Spirit through the Word.</w:t>
      </w:r>
    </w:p>
    <w:p w:rsidR="001A329C" w:rsidRPr="00430C97" w:rsidRDefault="001A329C" w:rsidP="001A329C">
      <w:pPr>
        <w:pStyle w:val="Default"/>
        <w:ind w:left="720"/>
        <w:jc w:val="both"/>
        <w:rPr>
          <w:rFonts w:asciiTheme="minorHAnsi" w:hAnsiTheme="minorHAnsi"/>
          <w:szCs w:val="21"/>
        </w:rPr>
      </w:pPr>
    </w:p>
    <w:p w:rsidR="0002439F" w:rsidRPr="00452D51" w:rsidRDefault="001A329C" w:rsidP="0002439F">
      <w:pPr>
        <w:pStyle w:val="Default"/>
        <w:ind w:left="720"/>
        <w:jc w:val="both"/>
        <w:rPr>
          <w:rFonts w:asciiTheme="minorHAnsi" w:hAnsiTheme="minorHAnsi"/>
          <w:i/>
          <w:szCs w:val="21"/>
        </w:rPr>
      </w:pPr>
      <w:proofErr w:type="gramStart"/>
      <w:r w:rsidRPr="00452D51">
        <w:rPr>
          <w:rFonts w:asciiTheme="minorHAnsi" w:hAnsiTheme="minorHAnsi"/>
          <w:i/>
          <w:szCs w:val="21"/>
        </w:rPr>
        <w:t>False physically.</w:t>
      </w:r>
      <w:proofErr w:type="gramEnd"/>
      <w:r w:rsidRPr="00452D51">
        <w:rPr>
          <w:rFonts w:asciiTheme="minorHAnsi" w:hAnsiTheme="minorHAnsi"/>
          <w:i/>
          <w:szCs w:val="21"/>
        </w:rPr>
        <w:t xml:space="preserve">  Many people don’t know about Jesus but still “live.”</w:t>
      </w:r>
    </w:p>
    <w:p w:rsidR="0002439F" w:rsidRPr="00430C97" w:rsidRDefault="0002439F" w:rsidP="0002439F">
      <w:pPr>
        <w:pStyle w:val="Default"/>
        <w:ind w:left="720"/>
        <w:jc w:val="both"/>
        <w:rPr>
          <w:rFonts w:asciiTheme="minorHAnsi" w:hAnsiTheme="minorHAnsi"/>
          <w:szCs w:val="21"/>
        </w:rPr>
      </w:pPr>
    </w:p>
    <w:p w:rsidR="0002439F" w:rsidRPr="00430C97" w:rsidRDefault="0002439F" w:rsidP="0002439F">
      <w:pPr>
        <w:pStyle w:val="Default"/>
        <w:numPr>
          <w:ilvl w:val="0"/>
          <w:numId w:val="26"/>
        </w:numPr>
        <w:jc w:val="both"/>
        <w:rPr>
          <w:rFonts w:asciiTheme="minorHAnsi" w:hAnsiTheme="minorHAnsi"/>
          <w:b/>
          <w:szCs w:val="21"/>
        </w:rPr>
      </w:pPr>
      <w:r w:rsidRPr="00430C97">
        <w:rPr>
          <w:rFonts w:asciiTheme="minorHAnsi" w:hAnsiTheme="minorHAnsi"/>
          <w:b/>
          <w:noProof/>
          <w:sz w:val="22"/>
        </w:rPr>
        <w:drawing>
          <wp:anchor distT="0" distB="0" distL="114300" distR="114300" simplePos="0" relativeHeight="251777024" behindDoc="0" locked="0" layoutInCell="1" allowOverlap="1">
            <wp:simplePos x="0" y="0"/>
            <wp:positionH relativeFrom="column">
              <wp:posOffset>-123825</wp:posOffset>
            </wp:positionH>
            <wp:positionV relativeFrom="paragraph">
              <wp:posOffset>78740</wp:posOffset>
            </wp:positionV>
            <wp:extent cx="259715" cy="266700"/>
            <wp:effectExtent l="0" t="0" r="6985" b="0"/>
            <wp:wrapNone/>
            <wp:docPr id="12" name="Picture 12"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Pr="00430C97">
        <w:rPr>
          <w:rFonts w:asciiTheme="minorHAnsi" w:hAnsiTheme="minorHAnsi"/>
          <w:b/>
          <w:szCs w:val="21"/>
        </w:rPr>
        <w:t>It says “resting never.”  Thinking of what John says about being connected to Jesus, what do you think this means?</w:t>
      </w:r>
    </w:p>
    <w:p w:rsidR="0002439F" w:rsidRPr="00452D51" w:rsidRDefault="0002439F" w:rsidP="0002439F">
      <w:pPr>
        <w:pStyle w:val="Default"/>
        <w:ind w:left="720"/>
        <w:jc w:val="both"/>
        <w:rPr>
          <w:rFonts w:asciiTheme="minorHAnsi" w:hAnsiTheme="minorHAnsi"/>
          <w:i/>
          <w:szCs w:val="21"/>
        </w:rPr>
      </w:pPr>
      <w:r w:rsidRPr="00452D51">
        <w:rPr>
          <w:rFonts w:asciiTheme="minorHAnsi" w:hAnsiTheme="minorHAnsi"/>
          <w:i/>
          <w:szCs w:val="21"/>
        </w:rPr>
        <w:t xml:space="preserve">We can’t wait to show our love and thanks for what he does with us every day.  </w:t>
      </w:r>
      <w:r w:rsidR="00425B33" w:rsidRPr="00452D51">
        <w:rPr>
          <w:rFonts w:asciiTheme="minorHAnsi" w:hAnsiTheme="minorHAnsi"/>
          <w:i/>
          <w:szCs w:val="21"/>
        </w:rPr>
        <w:t xml:space="preserve">Don’t rest!  </w:t>
      </w:r>
      <w:r w:rsidRPr="00452D51">
        <w:rPr>
          <w:rFonts w:asciiTheme="minorHAnsi" w:hAnsiTheme="minorHAnsi"/>
          <w:i/>
          <w:szCs w:val="21"/>
        </w:rPr>
        <w:t>These good works last until we die.</w:t>
      </w:r>
    </w:p>
    <w:p w:rsidR="0002439F" w:rsidRPr="00430C97" w:rsidRDefault="0002439F" w:rsidP="0002439F">
      <w:pPr>
        <w:pStyle w:val="Default"/>
        <w:jc w:val="both"/>
        <w:rPr>
          <w:rFonts w:asciiTheme="minorHAnsi" w:hAnsiTheme="minorHAnsi"/>
          <w:szCs w:val="21"/>
        </w:rPr>
      </w:pPr>
    </w:p>
    <w:p w:rsidR="009C5BB6" w:rsidRPr="00430C97" w:rsidRDefault="002C53C2" w:rsidP="00F94D7E">
      <w:pPr>
        <w:widowControl/>
        <w:jc w:val="both"/>
        <w:rPr>
          <w:rFonts w:asciiTheme="minorHAnsi" w:eastAsia="Calibri" w:hAnsiTheme="minorHAnsi"/>
          <w:color w:val="000000"/>
          <w:sz w:val="32"/>
          <w:szCs w:val="32"/>
        </w:rPr>
      </w:pPr>
      <w:r w:rsidRPr="00430C97">
        <w:rPr>
          <w:rFonts w:asciiTheme="minorHAnsi" w:eastAsia="Calibri" w:hAnsiTheme="minorHAnsi"/>
          <w:b/>
          <w:bCs/>
          <w:color w:val="000000"/>
          <w:sz w:val="32"/>
          <w:szCs w:val="32"/>
        </w:rPr>
        <w:t>Stanza 4</w:t>
      </w:r>
    </w:p>
    <w:p w:rsidR="009C5BB6" w:rsidRPr="00430C97" w:rsidRDefault="009C5BB6" w:rsidP="00F94D7E">
      <w:pPr>
        <w:widowControl/>
        <w:jc w:val="both"/>
        <w:rPr>
          <w:rFonts w:asciiTheme="minorHAnsi" w:eastAsia="Calibri" w:hAnsiTheme="minorHAnsi"/>
          <w:color w:val="000000"/>
          <w:sz w:val="23"/>
          <w:szCs w:val="23"/>
        </w:rPr>
      </w:pPr>
      <w:r w:rsidRPr="00430C97">
        <w:rPr>
          <w:rFonts w:asciiTheme="minorHAnsi" w:eastAsia="Calibri" w:hAnsiTheme="minorHAnsi"/>
          <w:b/>
          <w:bCs/>
          <w:color w:val="000000"/>
          <w:sz w:val="23"/>
          <w:szCs w:val="23"/>
        </w:rPr>
        <w:t xml:space="preserve">Words to Know </w:t>
      </w:r>
    </w:p>
    <w:p w:rsidR="002C53C2" w:rsidRPr="00430C97" w:rsidRDefault="002C53C2" w:rsidP="00F94D7E">
      <w:pPr>
        <w:widowControl/>
        <w:jc w:val="both"/>
        <w:rPr>
          <w:rFonts w:asciiTheme="minorHAnsi" w:eastAsia="Calibri" w:hAnsiTheme="minorHAnsi"/>
          <w:color w:val="000000"/>
          <w:sz w:val="22"/>
          <w:szCs w:val="23"/>
        </w:rPr>
      </w:pPr>
      <w:r w:rsidRPr="00430C97">
        <w:rPr>
          <w:rFonts w:asciiTheme="minorHAnsi" w:eastAsia="Calibri" w:hAnsiTheme="minorHAnsi"/>
          <w:color w:val="000000"/>
          <w:sz w:val="22"/>
          <w:szCs w:val="23"/>
        </w:rPr>
        <w:t>Supernal – relating to above, heavenly; out of this world</w:t>
      </w:r>
    </w:p>
    <w:p w:rsidR="002C53C2" w:rsidRPr="00430C97" w:rsidRDefault="002C53C2" w:rsidP="00F94D7E">
      <w:pPr>
        <w:widowControl/>
        <w:jc w:val="both"/>
        <w:rPr>
          <w:rFonts w:asciiTheme="minorHAnsi" w:eastAsia="Calibri" w:hAnsiTheme="minorHAnsi"/>
          <w:color w:val="000000"/>
          <w:sz w:val="22"/>
          <w:szCs w:val="23"/>
        </w:rPr>
      </w:pPr>
    </w:p>
    <w:p w:rsidR="009C5BB6" w:rsidRPr="00430C97" w:rsidRDefault="002C1305" w:rsidP="00F94D7E">
      <w:pPr>
        <w:pStyle w:val="ListParagraph"/>
        <w:numPr>
          <w:ilvl w:val="0"/>
          <w:numId w:val="26"/>
        </w:numPr>
        <w:jc w:val="both"/>
        <w:rPr>
          <w:rFonts w:asciiTheme="minorHAnsi" w:hAnsiTheme="minorHAnsi"/>
          <w:b/>
          <w:color w:val="000000"/>
          <w:sz w:val="22"/>
          <w:szCs w:val="23"/>
        </w:rPr>
      </w:pPr>
      <w:r w:rsidRPr="00430C97">
        <w:rPr>
          <w:rFonts w:asciiTheme="minorHAnsi" w:hAnsiTheme="minorHAnsi"/>
          <w:b/>
          <w:noProof/>
          <w:sz w:val="22"/>
        </w:rPr>
        <w:drawing>
          <wp:anchor distT="0" distB="0" distL="114300" distR="114300" simplePos="0" relativeHeight="251752448" behindDoc="0" locked="0" layoutInCell="1" allowOverlap="1">
            <wp:simplePos x="0" y="0"/>
            <wp:positionH relativeFrom="column">
              <wp:posOffset>-123825</wp:posOffset>
            </wp:positionH>
            <wp:positionV relativeFrom="paragraph">
              <wp:posOffset>25400</wp:posOffset>
            </wp:positionV>
            <wp:extent cx="259715" cy="266700"/>
            <wp:effectExtent l="0" t="0" r="6985" b="0"/>
            <wp:wrapNone/>
            <wp:docPr id="7" name="Picture 7"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9D77F2" w:rsidRPr="00430C97">
        <w:rPr>
          <w:rFonts w:asciiTheme="minorHAnsi" w:hAnsiTheme="minorHAnsi"/>
          <w:b/>
          <w:color w:val="000000"/>
          <w:sz w:val="22"/>
          <w:szCs w:val="23"/>
        </w:rPr>
        <w:t xml:space="preserve">More names </w:t>
      </w:r>
      <w:r w:rsidR="00D747AA" w:rsidRPr="00430C97">
        <w:rPr>
          <w:rFonts w:asciiTheme="minorHAnsi" w:hAnsiTheme="minorHAnsi"/>
          <w:b/>
          <w:color w:val="000000"/>
          <w:sz w:val="22"/>
          <w:szCs w:val="23"/>
        </w:rPr>
        <w:t>for</w:t>
      </w:r>
      <w:r w:rsidR="009D77F2" w:rsidRPr="00430C97">
        <w:rPr>
          <w:rFonts w:asciiTheme="minorHAnsi" w:hAnsiTheme="minorHAnsi"/>
          <w:b/>
          <w:color w:val="000000"/>
          <w:sz w:val="22"/>
          <w:szCs w:val="23"/>
        </w:rPr>
        <w:t xml:space="preserve"> Jesus are given.  Explain a time in your life when you will want to be reminded of these wonderful names.</w:t>
      </w:r>
    </w:p>
    <w:p w:rsidR="002C1305" w:rsidRPr="00430C97" w:rsidRDefault="002C1305" w:rsidP="002C1305">
      <w:pPr>
        <w:pStyle w:val="ListParagraph"/>
        <w:jc w:val="both"/>
        <w:rPr>
          <w:rFonts w:asciiTheme="minorHAnsi" w:hAnsiTheme="minorHAnsi"/>
          <w:b/>
          <w:color w:val="000000"/>
          <w:sz w:val="22"/>
          <w:szCs w:val="23"/>
        </w:rPr>
      </w:pPr>
    </w:p>
    <w:p w:rsidR="009D77F2" w:rsidRPr="00430C97" w:rsidRDefault="009D77F2" w:rsidP="003852DC">
      <w:pPr>
        <w:pStyle w:val="ListParagraph"/>
        <w:jc w:val="both"/>
        <w:rPr>
          <w:rFonts w:asciiTheme="minorHAnsi" w:hAnsiTheme="minorHAnsi"/>
          <w:color w:val="000000"/>
          <w:sz w:val="22"/>
          <w:szCs w:val="23"/>
        </w:rPr>
      </w:pPr>
      <w:r w:rsidRPr="00430C97">
        <w:rPr>
          <w:rFonts w:asciiTheme="minorHAnsi" w:hAnsiTheme="minorHAnsi"/>
          <w:b/>
          <w:color w:val="000000"/>
          <w:sz w:val="22"/>
          <w:szCs w:val="23"/>
        </w:rPr>
        <w:t>Friend</w:t>
      </w:r>
      <w:r w:rsidR="003852DC" w:rsidRPr="00430C97">
        <w:rPr>
          <w:rFonts w:asciiTheme="minorHAnsi" w:hAnsiTheme="minorHAnsi"/>
          <w:color w:val="000000"/>
          <w:sz w:val="22"/>
          <w:szCs w:val="23"/>
        </w:rPr>
        <w:t xml:space="preserve"> – </w:t>
      </w:r>
      <w:r w:rsidR="003852DC" w:rsidRPr="00452D51">
        <w:rPr>
          <w:rFonts w:asciiTheme="minorHAnsi" w:hAnsiTheme="minorHAnsi"/>
          <w:i/>
          <w:color w:val="000000"/>
          <w:sz w:val="22"/>
          <w:szCs w:val="23"/>
        </w:rPr>
        <w:t>answers will vary</w:t>
      </w:r>
    </w:p>
    <w:p w:rsidR="003852DC" w:rsidRPr="00430C97" w:rsidRDefault="003852DC" w:rsidP="003852DC">
      <w:pPr>
        <w:pStyle w:val="ListParagraph"/>
        <w:jc w:val="both"/>
        <w:rPr>
          <w:rFonts w:asciiTheme="minorHAnsi" w:hAnsiTheme="minorHAnsi"/>
          <w:color w:val="000000"/>
          <w:sz w:val="22"/>
          <w:szCs w:val="23"/>
        </w:rPr>
      </w:pPr>
    </w:p>
    <w:p w:rsidR="0009178D" w:rsidRPr="00452D51" w:rsidRDefault="009D77F2" w:rsidP="003852DC">
      <w:pPr>
        <w:pStyle w:val="ListParagraph"/>
        <w:jc w:val="both"/>
        <w:rPr>
          <w:rFonts w:asciiTheme="minorHAnsi" w:hAnsiTheme="minorHAnsi"/>
          <w:i/>
          <w:color w:val="000000"/>
          <w:sz w:val="22"/>
          <w:szCs w:val="23"/>
        </w:rPr>
      </w:pPr>
      <w:r w:rsidRPr="00430C97">
        <w:rPr>
          <w:rFonts w:asciiTheme="minorHAnsi" w:hAnsiTheme="minorHAnsi"/>
          <w:b/>
          <w:color w:val="000000"/>
          <w:sz w:val="22"/>
          <w:szCs w:val="23"/>
        </w:rPr>
        <w:t>Eternal (</w:t>
      </w:r>
      <w:r w:rsidR="002C1305" w:rsidRPr="00430C97">
        <w:rPr>
          <w:rFonts w:asciiTheme="minorHAnsi" w:hAnsiTheme="minorHAnsi"/>
          <w:b/>
          <w:color w:val="000000"/>
          <w:sz w:val="22"/>
          <w:szCs w:val="23"/>
        </w:rPr>
        <w:t>the first and last)</w:t>
      </w:r>
      <w:r w:rsidR="003852DC" w:rsidRPr="00430C97">
        <w:rPr>
          <w:rFonts w:asciiTheme="minorHAnsi" w:hAnsiTheme="minorHAnsi"/>
          <w:color w:val="000000"/>
          <w:sz w:val="22"/>
          <w:szCs w:val="23"/>
        </w:rPr>
        <w:t xml:space="preserve"> – </w:t>
      </w:r>
      <w:r w:rsidR="003852DC" w:rsidRPr="00452D51">
        <w:rPr>
          <w:rFonts w:asciiTheme="minorHAnsi" w:hAnsiTheme="minorHAnsi"/>
          <w:i/>
          <w:color w:val="000000"/>
          <w:sz w:val="22"/>
          <w:szCs w:val="23"/>
        </w:rPr>
        <w:t>answers will vary</w:t>
      </w:r>
    </w:p>
    <w:p w:rsidR="0009178D" w:rsidRPr="00430C97" w:rsidRDefault="0009178D" w:rsidP="00F94D7E">
      <w:pPr>
        <w:pStyle w:val="ListParagraph"/>
        <w:jc w:val="both"/>
        <w:rPr>
          <w:rFonts w:asciiTheme="minorHAnsi" w:hAnsiTheme="minorHAnsi"/>
          <w:color w:val="000000"/>
          <w:sz w:val="22"/>
          <w:szCs w:val="23"/>
        </w:rPr>
      </w:pPr>
    </w:p>
    <w:p w:rsidR="00B35A1B" w:rsidRPr="00430C97" w:rsidRDefault="00B35A1B" w:rsidP="00430C97">
      <w:pPr>
        <w:pStyle w:val="ListParagraph"/>
        <w:numPr>
          <w:ilvl w:val="0"/>
          <w:numId w:val="26"/>
        </w:numPr>
        <w:jc w:val="both"/>
        <w:rPr>
          <w:rFonts w:asciiTheme="minorHAnsi" w:hAnsiTheme="minorHAnsi"/>
          <w:b/>
          <w:sz w:val="20"/>
          <w:szCs w:val="21"/>
        </w:rPr>
      </w:pPr>
      <w:r w:rsidRPr="00430C97">
        <w:rPr>
          <w:rFonts w:asciiTheme="minorHAnsi" w:hAnsiTheme="minorHAnsi"/>
          <w:b/>
          <w:color w:val="000000"/>
          <w:sz w:val="22"/>
          <w:szCs w:val="23"/>
        </w:rPr>
        <w:t xml:space="preserve">Another ingredient that makes this song </w:t>
      </w:r>
      <w:r w:rsidR="00D747AA" w:rsidRPr="00430C97">
        <w:rPr>
          <w:rFonts w:asciiTheme="minorHAnsi" w:hAnsiTheme="minorHAnsi"/>
          <w:b/>
          <w:color w:val="000000"/>
          <w:sz w:val="22"/>
          <w:szCs w:val="23"/>
        </w:rPr>
        <w:t xml:space="preserve">the </w:t>
      </w:r>
      <w:r w:rsidRPr="00430C97">
        <w:rPr>
          <w:rFonts w:asciiTheme="minorHAnsi" w:hAnsiTheme="minorHAnsi"/>
          <w:b/>
          <w:color w:val="000000"/>
          <w:sz w:val="22"/>
          <w:szCs w:val="23"/>
        </w:rPr>
        <w:t>“queen” is when it reminds us that our Lord has no end to him.  Draw a representation of this</w:t>
      </w:r>
      <w:r w:rsidR="003852DC" w:rsidRPr="00430C97">
        <w:rPr>
          <w:rFonts w:asciiTheme="minorHAnsi" w:hAnsiTheme="minorHAnsi"/>
          <w:b/>
          <w:color w:val="000000"/>
          <w:sz w:val="22"/>
          <w:szCs w:val="23"/>
        </w:rPr>
        <w:t>.</w:t>
      </w:r>
    </w:p>
    <w:p w:rsidR="00430C97" w:rsidRPr="00430C97" w:rsidRDefault="00430C97" w:rsidP="00430C97">
      <w:pPr>
        <w:pStyle w:val="ListParagraph"/>
        <w:jc w:val="both"/>
        <w:rPr>
          <w:rFonts w:asciiTheme="minorHAnsi" w:hAnsiTheme="minorHAnsi"/>
          <w:b/>
          <w:sz w:val="20"/>
          <w:szCs w:val="21"/>
        </w:rPr>
      </w:pPr>
    </w:p>
    <w:p w:rsidR="009C5BB6" w:rsidRPr="00430C97" w:rsidRDefault="00082287" w:rsidP="00F94D7E">
      <w:pPr>
        <w:pStyle w:val="ListParagraph"/>
        <w:numPr>
          <w:ilvl w:val="0"/>
          <w:numId w:val="26"/>
        </w:numPr>
        <w:jc w:val="both"/>
        <w:rPr>
          <w:rFonts w:asciiTheme="minorHAnsi" w:hAnsiTheme="minorHAnsi"/>
          <w:b/>
          <w:color w:val="000000"/>
          <w:sz w:val="22"/>
          <w:szCs w:val="23"/>
        </w:rPr>
      </w:pPr>
      <w:r w:rsidRPr="00430C97">
        <w:rPr>
          <w:rFonts w:asciiTheme="minorHAnsi" w:hAnsiTheme="minorHAnsi"/>
          <w:b/>
          <w:noProof/>
          <w:sz w:val="22"/>
        </w:rPr>
        <w:drawing>
          <wp:anchor distT="0" distB="0" distL="114300" distR="114300" simplePos="0" relativeHeight="251739136" behindDoc="0" locked="0" layoutInCell="1" allowOverlap="1">
            <wp:simplePos x="0" y="0"/>
            <wp:positionH relativeFrom="column">
              <wp:posOffset>-171450</wp:posOffset>
            </wp:positionH>
            <wp:positionV relativeFrom="paragraph">
              <wp:posOffset>25400</wp:posOffset>
            </wp:positionV>
            <wp:extent cx="259715" cy="266700"/>
            <wp:effectExtent l="0" t="0" r="6985" b="0"/>
            <wp:wrapNone/>
            <wp:docPr id="291" name="Picture 291"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2C1305" w:rsidRPr="00430C97">
        <w:rPr>
          <w:rFonts w:asciiTheme="minorHAnsi" w:hAnsiTheme="minorHAnsi"/>
          <w:b/>
          <w:color w:val="000000"/>
          <w:sz w:val="22"/>
          <w:szCs w:val="23"/>
        </w:rPr>
        <w:t>How could Pastor Nicolai be so sure when he says “[Jesus] will take me to that holy place”?</w:t>
      </w:r>
      <w:r w:rsidR="009C5BB6" w:rsidRPr="00430C97">
        <w:rPr>
          <w:rFonts w:asciiTheme="minorHAnsi" w:hAnsiTheme="minorHAnsi"/>
          <w:b/>
          <w:color w:val="000000"/>
          <w:sz w:val="22"/>
          <w:szCs w:val="23"/>
        </w:rPr>
        <w:t xml:space="preserve"> </w:t>
      </w:r>
    </w:p>
    <w:p w:rsidR="009C5BB6" w:rsidRPr="00452D51" w:rsidRDefault="002C1305" w:rsidP="00F94D7E">
      <w:pPr>
        <w:pStyle w:val="ListParagraph"/>
        <w:jc w:val="both"/>
        <w:rPr>
          <w:rFonts w:asciiTheme="minorHAnsi" w:hAnsiTheme="minorHAnsi"/>
          <w:i/>
          <w:color w:val="000000"/>
          <w:sz w:val="22"/>
          <w:szCs w:val="23"/>
        </w:rPr>
      </w:pPr>
      <w:r w:rsidRPr="00452D51">
        <w:rPr>
          <w:rFonts w:asciiTheme="minorHAnsi" w:hAnsiTheme="minorHAnsi"/>
          <w:i/>
          <w:color w:val="000000"/>
          <w:sz w:val="22"/>
          <w:szCs w:val="23"/>
        </w:rPr>
        <w:t>God-given faith saves.  He buried hundreds in his life.  He could remind hundreds of their eternal resting place in heaven.</w:t>
      </w:r>
    </w:p>
    <w:p w:rsidR="009C5BB6" w:rsidRPr="00430C97" w:rsidRDefault="009C5BB6" w:rsidP="00F94D7E">
      <w:pPr>
        <w:pStyle w:val="ListParagraph"/>
        <w:jc w:val="both"/>
        <w:rPr>
          <w:rFonts w:asciiTheme="minorHAnsi" w:hAnsiTheme="minorHAnsi"/>
          <w:color w:val="000000"/>
          <w:sz w:val="22"/>
          <w:szCs w:val="23"/>
        </w:rPr>
      </w:pPr>
      <w:r w:rsidRPr="00430C97">
        <w:rPr>
          <w:rFonts w:asciiTheme="minorHAnsi" w:hAnsiTheme="minorHAnsi"/>
          <w:color w:val="000000"/>
          <w:sz w:val="22"/>
          <w:szCs w:val="23"/>
        </w:rPr>
        <w:lastRenderedPageBreak/>
        <w:t xml:space="preserve"> </w:t>
      </w:r>
    </w:p>
    <w:p w:rsidR="009C5BB6" w:rsidRPr="00430C97" w:rsidRDefault="00082287" w:rsidP="00F94D7E">
      <w:pPr>
        <w:pStyle w:val="ListParagraph"/>
        <w:numPr>
          <w:ilvl w:val="0"/>
          <w:numId w:val="26"/>
        </w:numPr>
        <w:jc w:val="both"/>
        <w:rPr>
          <w:rFonts w:asciiTheme="minorHAnsi" w:hAnsiTheme="minorHAnsi"/>
          <w:b/>
          <w:color w:val="000000"/>
          <w:sz w:val="22"/>
          <w:szCs w:val="23"/>
        </w:rPr>
      </w:pPr>
      <w:r w:rsidRPr="00430C97">
        <w:rPr>
          <w:rFonts w:asciiTheme="minorHAnsi" w:hAnsiTheme="minorHAnsi"/>
          <w:b/>
          <w:noProof/>
          <w:sz w:val="22"/>
        </w:rPr>
        <w:drawing>
          <wp:anchor distT="0" distB="0" distL="114300" distR="114300" simplePos="0" relativeHeight="251741184" behindDoc="0" locked="0" layoutInCell="1" allowOverlap="1">
            <wp:simplePos x="0" y="0"/>
            <wp:positionH relativeFrom="column">
              <wp:posOffset>-161925</wp:posOffset>
            </wp:positionH>
            <wp:positionV relativeFrom="paragraph">
              <wp:posOffset>60325</wp:posOffset>
            </wp:positionV>
            <wp:extent cx="259715" cy="266700"/>
            <wp:effectExtent l="0" t="0" r="6985" b="0"/>
            <wp:wrapNone/>
            <wp:docPr id="292" name="Picture 292"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2C1305" w:rsidRPr="00430C97">
        <w:rPr>
          <w:rFonts w:asciiTheme="minorHAnsi" w:hAnsiTheme="minorHAnsi"/>
          <w:b/>
          <w:color w:val="000000"/>
          <w:sz w:val="22"/>
          <w:szCs w:val="23"/>
        </w:rPr>
        <w:t xml:space="preserve">Is Pastor Nicolai too excited to die?  Explain.  </w:t>
      </w:r>
    </w:p>
    <w:p w:rsidR="009C5BB6" w:rsidRPr="00452D51" w:rsidRDefault="00D747AA" w:rsidP="00F94D7E">
      <w:pPr>
        <w:pStyle w:val="ListParagraph"/>
        <w:jc w:val="both"/>
        <w:rPr>
          <w:rFonts w:asciiTheme="minorHAnsi" w:hAnsiTheme="minorHAnsi"/>
          <w:i/>
          <w:color w:val="000000"/>
          <w:sz w:val="22"/>
          <w:szCs w:val="23"/>
        </w:rPr>
      </w:pPr>
      <w:r w:rsidRPr="00452D51">
        <w:rPr>
          <w:rFonts w:asciiTheme="minorHAnsi" w:hAnsiTheme="minorHAnsi"/>
          <w:i/>
          <w:color w:val="000000"/>
          <w:sz w:val="22"/>
          <w:szCs w:val="23"/>
        </w:rPr>
        <w:t>No</w:t>
      </w:r>
      <w:r w:rsidR="002C1305" w:rsidRPr="00452D51">
        <w:rPr>
          <w:rFonts w:asciiTheme="minorHAnsi" w:hAnsiTheme="minorHAnsi"/>
          <w:i/>
          <w:color w:val="000000"/>
          <w:sz w:val="22"/>
          <w:szCs w:val="23"/>
        </w:rPr>
        <w:t xml:space="preserve">.  Perhaps confident is a better word.  He is not afraid because </w:t>
      </w:r>
      <w:r w:rsidRPr="00452D51">
        <w:rPr>
          <w:rFonts w:asciiTheme="minorHAnsi" w:hAnsiTheme="minorHAnsi"/>
          <w:i/>
          <w:color w:val="000000"/>
          <w:sz w:val="22"/>
          <w:szCs w:val="23"/>
        </w:rPr>
        <w:t>he is connected to Jesus, branch to vine.</w:t>
      </w:r>
    </w:p>
    <w:p w:rsidR="002C1305" w:rsidRPr="00430C97" w:rsidRDefault="002C1305" w:rsidP="00F94D7E">
      <w:pPr>
        <w:pStyle w:val="ListParagraph"/>
        <w:jc w:val="both"/>
        <w:rPr>
          <w:rFonts w:asciiTheme="minorHAnsi" w:hAnsiTheme="minorHAnsi"/>
          <w:color w:val="000000"/>
          <w:sz w:val="22"/>
          <w:szCs w:val="23"/>
        </w:rPr>
      </w:pPr>
    </w:p>
    <w:p w:rsidR="009C5BB6" w:rsidRPr="00430C97" w:rsidRDefault="00082287" w:rsidP="00F94D7E">
      <w:pPr>
        <w:pStyle w:val="ListParagraph"/>
        <w:numPr>
          <w:ilvl w:val="0"/>
          <w:numId w:val="26"/>
        </w:numPr>
        <w:jc w:val="both"/>
        <w:rPr>
          <w:rFonts w:asciiTheme="minorHAnsi" w:hAnsiTheme="minorHAnsi"/>
          <w:color w:val="000000"/>
          <w:sz w:val="22"/>
          <w:szCs w:val="23"/>
        </w:rPr>
      </w:pPr>
      <w:r w:rsidRPr="00430C97">
        <w:rPr>
          <w:rFonts w:asciiTheme="minorHAnsi" w:hAnsiTheme="minorHAnsi"/>
          <w:b/>
          <w:noProof/>
          <w:sz w:val="22"/>
        </w:rPr>
        <w:drawing>
          <wp:anchor distT="0" distB="0" distL="114300" distR="114300" simplePos="0" relativeHeight="251743232" behindDoc="0" locked="0" layoutInCell="1" allowOverlap="1">
            <wp:simplePos x="0" y="0"/>
            <wp:positionH relativeFrom="column">
              <wp:posOffset>-173355</wp:posOffset>
            </wp:positionH>
            <wp:positionV relativeFrom="paragraph">
              <wp:posOffset>27305</wp:posOffset>
            </wp:positionV>
            <wp:extent cx="379095" cy="381000"/>
            <wp:effectExtent l="0" t="0" r="1905" b="0"/>
            <wp:wrapNone/>
            <wp:docPr id="294" name="Picture 294"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r w:rsidR="002C1305" w:rsidRPr="00430C97">
        <w:rPr>
          <w:rFonts w:asciiTheme="minorHAnsi" w:hAnsiTheme="minorHAnsi"/>
          <w:b/>
          <w:color w:val="000000"/>
          <w:sz w:val="22"/>
          <w:szCs w:val="23"/>
        </w:rPr>
        <w:t>Compare Pastor Nicolai to Paul (</w:t>
      </w:r>
      <w:r w:rsidR="00443900" w:rsidRPr="00430C97">
        <w:rPr>
          <w:rFonts w:asciiTheme="minorHAnsi" w:hAnsiTheme="minorHAnsi"/>
          <w:b/>
          <w:color w:val="000000"/>
          <w:sz w:val="22"/>
          <w:szCs w:val="23"/>
        </w:rPr>
        <w:t>2 Corinthians 5:8)</w:t>
      </w:r>
      <w:r w:rsidR="002C1305" w:rsidRPr="00430C97">
        <w:rPr>
          <w:rFonts w:asciiTheme="minorHAnsi" w:hAnsiTheme="minorHAnsi"/>
          <w:b/>
          <w:color w:val="000000"/>
          <w:sz w:val="22"/>
          <w:szCs w:val="23"/>
        </w:rPr>
        <w:t>.  Do we share the same attitude?</w:t>
      </w:r>
      <w:r w:rsidR="009C5BB6" w:rsidRPr="00430C97">
        <w:rPr>
          <w:rFonts w:asciiTheme="minorHAnsi" w:hAnsiTheme="minorHAnsi"/>
          <w:color w:val="000000"/>
          <w:sz w:val="22"/>
          <w:szCs w:val="23"/>
        </w:rPr>
        <w:t xml:space="preserve"> </w:t>
      </w:r>
    </w:p>
    <w:p w:rsidR="009C5BB6" w:rsidRPr="00452D51" w:rsidRDefault="002C1305" w:rsidP="00F94D7E">
      <w:pPr>
        <w:pStyle w:val="ListParagraph"/>
        <w:jc w:val="both"/>
        <w:rPr>
          <w:rFonts w:asciiTheme="minorHAnsi" w:hAnsiTheme="minorHAnsi"/>
          <w:i/>
          <w:color w:val="000000"/>
          <w:sz w:val="22"/>
          <w:szCs w:val="23"/>
        </w:rPr>
      </w:pPr>
      <w:r w:rsidRPr="00452D51">
        <w:rPr>
          <w:rFonts w:asciiTheme="minorHAnsi" w:hAnsiTheme="minorHAnsi"/>
          <w:i/>
          <w:color w:val="000000"/>
          <w:sz w:val="22"/>
          <w:szCs w:val="23"/>
        </w:rPr>
        <w:t xml:space="preserve">Both were ready for heaven when God decided it was time.  </w:t>
      </w:r>
    </w:p>
    <w:p w:rsidR="002C1305" w:rsidRPr="00452D51" w:rsidRDefault="002C1305" w:rsidP="00F94D7E">
      <w:pPr>
        <w:pStyle w:val="ListParagraph"/>
        <w:jc w:val="both"/>
        <w:rPr>
          <w:rFonts w:asciiTheme="minorHAnsi" w:hAnsiTheme="minorHAnsi"/>
          <w:i/>
          <w:color w:val="000000"/>
          <w:sz w:val="22"/>
          <w:szCs w:val="23"/>
        </w:rPr>
      </w:pPr>
    </w:p>
    <w:p w:rsidR="002C1305" w:rsidRPr="00452D51" w:rsidRDefault="002C1305" w:rsidP="00F94D7E">
      <w:pPr>
        <w:pStyle w:val="ListParagraph"/>
        <w:jc w:val="both"/>
        <w:rPr>
          <w:rFonts w:asciiTheme="minorHAnsi" w:hAnsiTheme="minorHAnsi"/>
          <w:i/>
          <w:color w:val="000000"/>
          <w:sz w:val="22"/>
          <w:szCs w:val="23"/>
        </w:rPr>
      </w:pPr>
      <w:r w:rsidRPr="00452D51">
        <w:rPr>
          <w:rFonts w:asciiTheme="minorHAnsi" w:hAnsiTheme="minorHAnsi"/>
          <w:i/>
          <w:color w:val="000000"/>
          <w:sz w:val="22"/>
          <w:szCs w:val="23"/>
        </w:rPr>
        <w:t>Although we are young and can’t wait to do many things when we get older, nothing can top our future activities in heaven.</w:t>
      </w:r>
    </w:p>
    <w:p w:rsidR="00D32F1E" w:rsidRPr="00430C97" w:rsidRDefault="00D32F1E" w:rsidP="00F94D7E">
      <w:pPr>
        <w:jc w:val="both"/>
        <w:rPr>
          <w:rFonts w:asciiTheme="minorHAnsi" w:hAnsiTheme="minorHAnsi"/>
          <w:b/>
          <w:sz w:val="28"/>
          <w:szCs w:val="21"/>
        </w:rPr>
      </w:pPr>
    </w:p>
    <w:p w:rsidR="00232697" w:rsidRPr="00430C97" w:rsidRDefault="00232697" w:rsidP="00F94D7E">
      <w:pPr>
        <w:jc w:val="both"/>
        <w:rPr>
          <w:rFonts w:asciiTheme="minorHAnsi" w:hAnsiTheme="minorHAnsi"/>
          <w:i/>
          <w:sz w:val="32"/>
          <w:szCs w:val="28"/>
        </w:rPr>
      </w:pPr>
      <w:r w:rsidRPr="00430C97">
        <w:rPr>
          <w:rFonts w:asciiTheme="minorHAnsi" w:hAnsiTheme="minorHAnsi"/>
          <w:b/>
          <w:sz w:val="28"/>
          <w:szCs w:val="21"/>
        </w:rPr>
        <w:t>Key Question</w:t>
      </w:r>
    </w:p>
    <w:p w:rsidR="00082287" w:rsidRPr="00452D51" w:rsidRDefault="00ED7693" w:rsidP="00452D51">
      <w:pPr>
        <w:widowControl/>
        <w:jc w:val="both"/>
        <w:rPr>
          <w:rFonts w:asciiTheme="minorHAnsi" w:hAnsiTheme="minorHAnsi"/>
          <w:b/>
          <w:sz w:val="22"/>
        </w:rPr>
      </w:pPr>
      <w:r w:rsidRPr="00430C97">
        <w:rPr>
          <w:rFonts w:asciiTheme="minorHAnsi" w:hAnsiTheme="minorHAnsi"/>
          <w:b/>
          <w:sz w:val="22"/>
        </w:rPr>
        <w:t>Why do we want to be a branch connected to a special “tree?”</w:t>
      </w:r>
    </w:p>
    <w:p w:rsidR="00C175DA" w:rsidRPr="00430C97" w:rsidRDefault="00C175DA" w:rsidP="00F94D7E">
      <w:pPr>
        <w:jc w:val="both"/>
        <w:rPr>
          <w:rFonts w:asciiTheme="minorHAnsi" w:hAnsiTheme="minorHAnsi"/>
          <w:sz w:val="22"/>
          <w:szCs w:val="28"/>
        </w:rPr>
      </w:pPr>
    </w:p>
    <w:p w:rsidR="00DE09FF" w:rsidRPr="00430C97" w:rsidRDefault="00813F6C" w:rsidP="00F94D7E">
      <w:pPr>
        <w:jc w:val="both"/>
        <w:rPr>
          <w:rFonts w:asciiTheme="minorHAnsi" w:hAnsiTheme="minorHAnsi"/>
          <w:i/>
          <w:sz w:val="22"/>
          <w:szCs w:val="28"/>
        </w:rPr>
      </w:pPr>
      <w:r>
        <w:rPr>
          <w:rFonts w:asciiTheme="minorHAnsi" w:hAnsiTheme="minorHAnsi"/>
          <w:noProof/>
        </w:rPr>
        <w:pict>
          <v:shape id="Text Box 8" o:spid="_x0000_s1027" type="#_x0000_t202" style="position:absolute;left:0;text-align:left;margin-left:19.5pt;margin-top:.7pt;width:180.75pt;height:16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" strokeweight="2pt">
            <v:textbox>
              <w:txbxContent>
                <w:p w:rsidR="00232697" w:rsidRPr="00452D51" w:rsidRDefault="00232697" w:rsidP="00E37ACC">
                  <w:pPr>
                    <w:rPr>
                      <w:rFonts w:asciiTheme="minorHAnsi" w:hAnsiTheme="minorHAnsi"/>
                      <w:b/>
                      <w:sz w:val="22"/>
                    </w:rPr>
                  </w:pPr>
                  <w:r w:rsidRPr="00452D51">
                    <w:rPr>
                      <w:rFonts w:asciiTheme="minorHAnsi" w:hAnsiTheme="minorHAnsi"/>
                      <w:b/>
                      <w:sz w:val="22"/>
                    </w:rPr>
                    <w:t>Key Summary</w:t>
                  </w:r>
                </w:p>
                <w:p w:rsidR="000D2B89" w:rsidRPr="00452D51" w:rsidRDefault="000D2B89" w:rsidP="000D2B89">
                  <w:pPr>
                    <w:widowControl/>
                    <w:jc w:val="both"/>
                    <w:rPr>
                      <w:rFonts w:asciiTheme="minorHAnsi" w:eastAsia="Calibri" w:hAnsiTheme="minorHAnsi"/>
                      <w:color w:val="000000"/>
                      <w:sz w:val="28"/>
                      <w:szCs w:val="24"/>
                    </w:rPr>
                  </w:pPr>
                  <w:r w:rsidRPr="00452D51">
                    <w:rPr>
                      <w:rFonts w:asciiTheme="minorHAnsi" w:hAnsiTheme="minorHAnsi"/>
                      <w:sz w:val="22"/>
                    </w:rPr>
                    <w:t xml:space="preserve">Without a connection to ______ (Jesus), our Morning Star, we die __________ (spiritually) and spend eternity in ________ (hell).  When _________ (Jesus), our Bridegroom, is connected to us, we are guaranteed life in _______ (heaven).  Because of this connection, we live a life of _________________ (good works).  </w:t>
                  </w:r>
                </w:p>
                <w:p w:rsidR="00CE4E51" w:rsidRPr="00232697" w:rsidRDefault="00CE4E51" w:rsidP="00082287">
                  <w:pPr>
                    <w:rPr>
                      <w:sz w:val="16"/>
                    </w:rPr>
                  </w:pPr>
                </w:p>
              </w:txbxContent>
            </v:textbox>
          </v:shape>
        </w:pict>
      </w:r>
    </w:p>
    <w:p w:rsidR="00DE09FF" w:rsidRPr="00430C97" w:rsidRDefault="00DE09FF" w:rsidP="00F94D7E">
      <w:pPr>
        <w:jc w:val="both"/>
        <w:rPr>
          <w:rFonts w:asciiTheme="minorHAnsi" w:hAnsiTheme="minorHAnsi"/>
          <w:i/>
          <w:sz w:val="22"/>
          <w:szCs w:val="28"/>
        </w:rPr>
      </w:pPr>
    </w:p>
    <w:p w:rsidR="00DE09FF" w:rsidRPr="00430C97" w:rsidRDefault="00DE09FF" w:rsidP="00F94D7E">
      <w:pPr>
        <w:jc w:val="both"/>
        <w:rPr>
          <w:rFonts w:asciiTheme="minorHAnsi" w:hAnsiTheme="minorHAnsi"/>
          <w:i/>
          <w:sz w:val="22"/>
          <w:szCs w:val="28"/>
        </w:rPr>
      </w:pPr>
    </w:p>
    <w:p w:rsidR="00DE09FF" w:rsidRPr="00430C97" w:rsidRDefault="00DE09FF" w:rsidP="00F94D7E">
      <w:pPr>
        <w:jc w:val="both"/>
        <w:rPr>
          <w:rFonts w:asciiTheme="minorHAnsi" w:hAnsiTheme="minorHAnsi"/>
          <w:i/>
          <w:sz w:val="22"/>
          <w:szCs w:val="28"/>
        </w:rPr>
      </w:pPr>
    </w:p>
    <w:p w:rsidR="00DE09FF" w:rsidRPr="00430C97" w:rsidRDefault="00DE09FF" w:rsidP="00F94D7E">
      <w:pPr>
        <w:jc w:val="both"/>
        <w:rPr>
          <w:rFonts w:asciiTheme="minorHAnsi" w:hAnsiTheme="minorHAnsi"/>
          <w:i/>
          <w:sz w:val="22"/>
          <w:szCs w:val="28"/>
        </w:rPr>
      </w:pPr>
    </w:p>
    <w:p w:rsidR="00DE09FF" w:rsidRPr="00430C97" w:rsidRDefault="00DE09FF" w:rsidP="00F94D7E">
      <w:pPr>
        <w:jc w:val="both"/>
        <w:rPr>
          <w:rFonts w:asciiTheme="minorHAnsi" w:hAnsiTheme="minorHAnsi"/>
          <w:i/>
          <w:sz w:val="22"/>
          <w:szCs w:val="28"/>
        </w:rPr>
      </w:pPr>
    </w:p>
    <w:p w:rsidR="00DE09FF" w:rsidRPr="00430C97" w:rsidRDefault="00DE09FF" w:rsidP="00F94D7E">
      <w:pPr>
        <w:jc w:val="both"/>
        <w:rPr>
          <w:rFonts w:asciiTheme="minorHAnsi" w:hAnsiTheme="minorHAnsi"/>
          <w:i/>
          <w:sz w:val="22"/>
          <w:szCs w:val="28"/>
        </w:rPr>
      </w:pPr>
    </w:p>
    <w:p w:rsidR="00DE09FF" w:rsidRPr="00430C97" w:rsidRDefault="00DE09FF" w:rsidP="00F94D7E">
      <w:pPr>
        <w:jc w:val="both"/>
        <w:rPr>
          <w:rFonts w:asciiTheme="minorHAnsi" w:hAnsiTheme="minorHAnsi"/>
          <w:i/>
          <w:sz w:val="22"/>
          <w:szCs w:val="28"/>
        </w:rPr>
      </w:pPr>
    </w:p>
    <w:p w:rsidR="00082287" w:rsidRPr="00430C97" w:rsidRDefault="00082287" w:rsidP="00F94D7E">
      <w:pPr>
        <w:jc w:val="both"/>
        <w:rPr>
          <w:rFonts w:asciiTheme="minorHAnsi" w:hAnsiTheme="minorHAnsi"/>
          <w:b/>
          <w:bCs/>
          <w:sz w:val="22"/>
          <w:szCs w:val="21"/>
        </w:rPr>
      </w:pPr>
    </w:p>
    <w:p w:rsidR="00082287" w:rsidRPr="00430C97" w:rsidRDefault="00082287" w:rsidP="00F94D7E">
      <w:pPr>
        <w:jc w:val="both"/>
        <w:rPr>
          <w:rFonts w:asciiTheme="minorHAnsi" w:hAnsiTheme="minorHAnsi"/>
          <w:b/>
          <w:bCs/>
          <w:sz w:val="22"/>
          <w:szCs w:val="21"/>
        </w:rPr>
      </w:pPr>
    </w:p>
    <w:p w:rsidR="00082287" w:rsidRPr="00430C97" w:rsidRDefault="00082287" w:rsidP="00F94D7E">
      <w:pPr>
        <w:jc w:val="both"/>
        <w:rPr>
          <w:rFonts w:asciiTheme="minorHAnsi" w:hAnsiTheme="minorHAnsi"/>
          <w:b/>
          <w:bCs/>
          <w:sz w:val="22"/>
          <w:szCs w:val="21"/>
        </w:rPr>
      </w:pPr>
    </w:p>
    <w:p w:rsidR="00F94D7E" w:rsidRPr="00430C97" w:rsidRDefault="00F94D7E" w:rsidP="00F94D7E">
      <w:pPr>
        <w:jc w:val="both"/>
        <w:rPr>
          <w:rFonts w:asciiTheme="minorHAnsi" w:hAnsiTheme="minorHAnsi"/>
          <w:b/>
          <w:bCs/>
          <w:sz w:val="28"/>
          <w:szCs w:val="21"/>
        </w:rPr>
      </w:pPr>
    </w:p>
    <w:p w:rsidR="00C175DA" w:rsidRPr="00430C97" w:rsidRDefault="00C175DA" w:rsidP="00F94D7E">
      <w:pPr>
        <w:jc w:val="both"/>
        <w:rPr>
          <w:rFonts w:asciiTheme="minorHAnsi" w:hAnsiTheme="minorHAnsi"/>
          <w:b/>
          <w:bCs/>
          <w:sz w:val="28"/>
          <w:szCs w:val="21"/>
        </w:rPr>
      </w:pPr>
    </w:p>
    <w:p w:rsidR="00194A3B" w:rsidRPr="00430C97" w:rsidRDefault="00194A3B" w:rsidP="00194A3B">
      <w:pPr>
        <w:jc w:val="both"/>
        <w:rPr>
          <w:rFonts w:asciiTheme="minorHAnsi" w:hAnsiTheme="minorHAnsi"/>
          <w:b/>
          <w:bCs/>
          <w:sz w:val="32"/>
          <w:szCs w:val="21"/>
        </w:rPr>
      </w:pPr>
      <w:r w:rsidRPr="00430C97">
        <w:rPr>
          <w:rFonts w:asciiTheme="minorHAnsi" w:hAnsiTheme="minorHAnsi"/>
          <w:noProof/>
          <w:sz w:val="22"/>
        </w:rPr>
        <w:drawing>
          <wp:anchor distT="0" distB="0" distL="114300" distR="114300" simplePos="0" relativeHeight="251783168" behindDoc="0" locked="0" layoutInCell="1" allowOverlap="1">
            <wp:simplePos x="0" y="0"/>
            <wp:positionH relativeFrom="column">
              <wp:posOffset>-371475</wp:posOffset>
            </wp:positionH>
            <wp:positionV relativeFrom="paragraph">
              <wp:posOffset>-35560</wp:posOffset>
            </wp:positionV>
            <wp:extent cx="238125" cy="312539"/>
            <wp:effectExtent l="0" t="0" r="0" b="0"/>
            <wp:wrapNone/>
            <wp:docPr id="1" name="Picture 297" descr="http://www.freestockphotos.biz/pictures/8/8554/music%2B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stockphotos.biz/pictures/8/8554/music%2Bnot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312539"/>
                    </a:xfrm>
                    <a:prstGeom prst="rect">
                      <a:avLst/>
                    </a:prstGeom>
                    <a:noFill/>
                    <a:ln>
                      <a:noFill/>
                    </a:ln>
                  </pic:spPr>
                </pic:pic>
              </a:graphicData>
            </a:graphic>
          </wp:anchor>
        </w:drawing>
      </w:r>
      <w:r w:rsidRPr="00430C97">
        <w:rPr>
          <w:rFonts w:asciiTheme="minorHAnsi" w:hAnsiTheme="minorHAnsi"/>
          <w:b/>
          <w:bCs/>
          <w:sz w:val="32"/>
          <w:szCs w:val="21"/>
        </w:rPr>
        <w:t>Sing the Hymn!</w:t>
      </w:r>
    </w:p>
    <w:p w:rsidR="00194A3B" w:rsidRPr="007536F2" w:rsidRDefault="00194A3B" w:rsidP="00194A3B">
      <w:pPr>
        <w:pStyle w:val="NormalWeb"/>
        <w:spacing w:before="0" w:beforeAutospacing="0" w:after="0" w:afterAutospacing="0"/>
        <w:jc w:val="both"/>
        <w:rPr>
          <w:rFonts w:asciiTheme="minorHAnsi" w:hAnsiTheme="minorHAnsi"/>
          <w:sz w:val="22"/>
        </w:rPr>
      </w:pPr>
      <w:r w:rsidRPr="007536F2">
        <w:rPr>
          <w:rFonts w:asciiTheme="minorHAnsi" w:hAnsiTheme="minorHAnsi"/>
          <w:sz w:val="22"/>
        </w:rPr>
        <w:t xml:space="preserve">Accompaniment and voices can be found on the </w:t>
      </w:r>
      <w:r w:rsidRPr="007536F2">
        <w:rPr>
          <w:rFonts w:asciiTheme="minorHAnsi" w:hAnsiTheme="minorHAnsi"/>
          <w:i/>
          <w:iCs/>
          <w:sz w:val="22"/>
        </w:rPr>
        <w:t>CD</w:t>
      </w:r>
      <w:r w:rsidRPr="007536F2">
        <w:rPr>
          <w:rFonts w:asciiTheme="minorHAnsi" w:hAnsiTheme="minorHAnsi"/>
          <w:sz w:val="22"/>
        </w:rPr>
        <w:t>.</w:t>
      </w:r>
    </w:p>
    <w:p w:rsidR="00222FF4" w:rsidRPr="00430C97" w:rsidRDefault="00222FF4" w:rsidP="00F94D7E">
      <w:pPr>
        <w:widowControl/>
        <w:jc w:val="both"/>
        <w:rPr>
          <w:rFonts w:asciiTheme="minorHAnsi" w:eastAsia="Calibri" w:hAnsiTheme="minorHAnsi"/>
          <w:color w:val="000000"/>
          <w:sz w:val="24"/>
          <w:szCs w:val="24"/>
        </w:rPr>
      </w:pPr>
    </w:p>
    <w:p w:rsidR="00452D51" w:rsidRDefault="00452D51" w:rsidP="00F94D7E">
      <w:pPr>
        <w:widowControl/>
        <w:jc w:val="both"/>
        <w:rPr>
          <w:rFonts w:asciiTheme="minorHAnsi" w:eastAsia="Calibri" w:hAnsiTheme="minorHAnsi"/>
          <w:b/>
          <w:bCs/>
          <w:color w:val="000000"/>
          <w:sz w:val="32"/>
          <w:szCs w:val="32"/>
        </w:rPr>
      </w:pPr>
      <w:r>
        <w:rPr>
          <w:rFonts w:asciiTheme="minorHAnsi" w:eastAsia="Calibri" w:hAnsiTheme="minorHAnsi"/>
          <w:b/>
          <w:bCs/>
          <w:color w:val="000000"/>
          <w:sz w:val="32"/>
          <w:szCs w:val="32"/>
        </w:rPr>
        <w:t>Prayer</w:t>
      </w:r>
    </w:p>
    <w:p w:rsidR="00452D51" w:rsidRPr="00452D51" w:rsidRDefault="00452D51" w:rsidP="00F94D7E">
      <w:pPr>
        <w:widowControl/>
        <w:jc w:val="both"/>
        <w:rPr>
          <w:rFonts w:asciiTheme="minorHAnsi" w:eastAsia="Calibri" w:hAnsiTheme="minorHAnsi"/>
          <w:bCs/>
          <w:color w:val="000000"/>
          <w:sz w:val="22"/>
          <w:szCs w:val="32"/>
        </w:rPr>
      </w:pPr>
      <w:r>
        <w:rPr>
          <w:rFonts w:asciiTheme="minorHAnsi" w:eastAsia="Calibri" w:hAnsiTheme="minorHAnsi"/>
          <w:bCs/>
          <w:color w:val="000000"/>
          <w:sz w:val="22"/>
          <w:szCs w:val="32"/>
        </w:rPr>
        <w:t xml:space="preserve">Dear Jesus, thank you for teaching us about </w:t>
      </w:r>
      <w:r w:rsidR="00CA6418">
        <w:rPr>
          <w:rFonts w:asciiTheme="minorHAnsi" w:eastAsia="Calibri" w:hAnsiTheme="minorHAnsi"/>
          <w:bCs/>
          <w:color w:val="000000"/>
          <w:sz w:val="22"/>
          <w:szCs w:val="32"/>
        </w:rPr>
        <w:t>all the saving things you do for us.  Your love for us is so great.  Keep us strongly connected to you, our Vine.  Help us show our love for you in how we live our life.  Amen.</w:t>
      </w:r>
    </w:p>
    <w:p w:rsidR="00222FF4" w:rsidRPr="00430C97" w:rsidRDefault="00CA6418" w:rsidP="00F94D7E">
      <w:pPr>
        <w:widowControl/>
        <w:jc w:val="both"/>
        <w:rPr>
          <w:rFonts w:asciiTheme="minorHAnsi" w:eastAsia="Calibri" w:hAnsiTheme="minorHAnsi"/>
          <w:color w:val="000000"/>
          <w:sz w:val="32"/>
          <w:szCs w:val="32"/>
        </w:rPr>
      </w:pPr>
      <w:r>
        <w:rPr>
          <w:rFonts w:asciiTheme="minorHAnsi" w:eastAsia="Calibri" w:hAnsiTheme="minorHAnsi"/>
          <w:b/>
          <w:bCs/>
          <w:color w:val="000000"/>
          <w:sz w:val="32"/>
          <w:szCs w:val="32"/>
        </w:rPr>
        <w:lastRenderedPageBreak/>
        <w:t>ACTIVITIES</w:t>
      </w:r>
    </w:p>
    <w:p w:rsidR="00CA6418" w:rsidRDefault="00813F6C" w:rsidP="00D747AA">
      <w:pPr>
        <w:jc w:val="both"/>
        <w:rPr>
          <w:rFonts w:asciiTheme="minorHAnsi" w:hAnsiTheme="minorHAnsi"/>
          <w:b/>
          <w:color w:val="000000"/>
          <w:sz w:val="23"/>
          <w:szCs w:val="23"/>
        </w:rPr>
      </w:pPr>
      <w:r>
        <w:rPr>
          <w:rFonts w:asciiTheme="minorHAnsi" w:hAnsiTheme="minorHAnsi"/>
          <w:b/>
          <w:noProof/>
          <w:color w:val="000000"/>
          <w:sz w:val="23"/>
          <w:szCs w:val="23"/>
        </w:rPr>
        <w:pict>
          <v:shape id="_x0000_s1035" type="#_x0000_t32" style="position:absolute;left:0;text-align:left;margin-left:1.5pt;margin-top:7.3pt;width:221.25pt;height:0;z-index:251788288" o:connectortype="straight" strokeweight="2.25pt"/>
        </w:pict>
      </w:r>
    </w:p>
    <w:p w:rsidR="00D747AA" w:rsidRPr="00430C97" w:rsidRDefault="00D747AA" w:rsidP="00D747AA">
      <w:pPr>
        <w:jc w:val="both"/>
        <w:rPr>
          <w:rFonts w:asciiTheme="minorHAnsi" w:hAnsiTheme="minorHAnsi"/>
          <w:b/>
          <w:color w:val="000000"/>
          <w:sz w:val="23"/>
          <w:szCs w:val="23"/>
        </w:rPr>
      </w:pPr>
      <w:r w:rsidRPr="00430C97">
        <w:rPr>
          <w:rFonts w:asciiTheme="minorHAnsi" w:hAnsiTheme="minorHAnsi"/>
          <w:b/>
          <w:color w:val="000000"/>
          <w:sz w:val="23"/>
          <w:szCs w:val="23"/>
        </w:rPr>
        <w:t>Memory</w:t>
      </w:r>
    </w:p>
    <w:p w:rsidR="00222FF4" w:rsidRDefault="00D747AA" w:rsidP="00CA6418">
      <w:pPr>
        <w:jc w:val="both"/>
        <w:rPr>
          <w:rFonts w:asciiTheme="minorHAnsi" w:hAnsiTheme="minorHAnsi"/>
          <w:color w:val="000000"/>
          <w:sz w:val="23"/>
          <w:szCs w:val="23"/>
        </w:rPr>
      </w:pPr>
      <w:r w:rsidRPr="00CA6418">
        <w:rPr>
          <w:rFonts w:asciiTheme="minorHAnsi" w:hAnsiTheme="minorHAnsi"/>
          <w:color w:val="000000"/>
          <w:sz w:val="23"/>
          <w:szCs w:val="23"/>
        </w:rPr>
        <w:t xml:space="preserve">Memorize </w:t>
      </w:r>
      <w:r w:rsidR="00ED7693" w:rsidRPr="00CA6418">
        <w:rPr>
          <w:rFonts w:asciiTheme="minorHAnsi" w:hAnsiTheme="minorHAnsi"/>
          <w:color w:val="000000"/>
          <w:sz w:val="23"/>
          <w:szCs w:val="23"/>
        </w:rPr>
        <w:t>stanzas 1</w:t>
      </w:r>
      <w:proofErr w:type="gramStart"/>
      <w:r w:rsidR="00ED7693" w:rsidRPr="00CA6418">
        <w:rPr>
          <w:rFonts w:asciiTheme="minorHAnsi" w:hAnsiTheme="minorHAnsi"/>
          <w:color w:val="000000"/>
          <w:sz w:val="23"/>
          <w:szCs w:val="23"/>
        </w:rPr>
        <w:t>,2</w:t>
      </w:r>
      <w:proofErr w:type="gramEnd"/>
    </w:p>
    <w:p w:rsidR="00CA6418" w:rsidRPr="007536F2" w:rsidRDefault="00CA6418" w:rsidP="00CA6418">
      <w:pPr>
        <w:jc w:val="both"/>
        <w:rPr>
          <w:rFonts w:asciiTheme="minorHAnsi" w:hAnsiTheme="minorHAnsi"/>
          <w:color w:val="000000"/>
          <w:sz w:val="22"/>
          <w:szCs w:val="32"/>
        </w:rPr>
      </w:pPr>
    </w:p>
    <w:p w:rsidR="0046464D" w:rsidRPr="00430C97" w:rsidRDefault="0045640E" w:rsidP="00F94D7E">
      <w:pPr>
        <w:jc w:val="both"/>
        <w:rPr>
          <w:rFonts w:asciiTheme="minorHAnsi" w:hAnsiTheme="minorHAnsi"/>
          <w:b/>
          <w:color w:val="000000"/>
          <w:sz w:val="23"/>
          <w:szCs w:val="23"/>
        </w:rPr>
      </w:pPr>
      <w:r w:rsidRPr="00430C97">
        <w:rPr>
          <w:rFonts w:asciiTheme="minorHAnsi" w:hAnsiTheme="minorHAnsi"/>
          <w:b/>
          <w:color w:val="000000"/>
          <w:sz w:val="23"/>
          <w:szCs w:val="23"/>
        </w:rPr>
        <w:t>Writing Activity</w:t>
      </w:r>
    </w:p>
    <w:p w:rsidR="0046464D" w:rsidRDefault="00CA6418" w:rsidP="00CA6418">
      <w:pPr>
        <w:jc w:val="both"/>
        <w:rPr>
          <w:rFonts w:asciiTheme="minorHAnsi" w:hAnsiTheme="minorHAnsi"/>
          <w:color w:val="000000"/>
          <w:sz w:val="23"/>
          <w:szCs w:val="23"/>
        </w:rPr>
      </w:pPr>
      <w:r w:rsidRPr="00CA6418">
        <w:rPr>
          <w:rFonts w:asciiTheme="minorHAnsi" w:hAnsiTheme="minorHAnsi"/>
          <w:i/>
          <w:color w:val="000000"/>
          <w:sz w:val="23"/>
          <w:szCs w:val="23"/>
        </w:rPr>
        <w:t>Stay Connected:</w:t>
      </w:r>
      <w:r>
        <w:rPr>
          <w:rFonts w:asciiTheme="minorHAnsi" w:hAnsiTheme="minorHAnsi"/>
          <w:color w:val="000000"/>
          <w:sz w:val="23"/>
          <w:szCs w:val="23"/>
        </w:rPr>
        <w:t xml:space="preserve"> </w:t>
      </w:r>
      <w:r w:rsidRPr="00CA6418">
        <w:rPr>
          <w:rFonts w:asciiTheme="minorHAnsi" w:hAnsiTheme="minorHAnsi"/>
          <w:color w:val="000000"/>
          <w:sz w:val="23"/>
          <w:szCs w:val="23"/>
        </w:rPr>
        <w:t>Y</w:t>
      </w:r>
      <w:r w:rsidR="00B85D5E" w:rsidRPr="00CA6418">
        <w:rPr>
          <w:rFonts w:asciiTheme="minorHAnsi" w:hAnsiTheme="minorHAnsi"/>
          <w:color w:val="000000"/>
          <w:sz w:val="23"/>
          <w:szCs w:val="23"/>
        </w:rPr>
        <w:t xml:space="preserve">ou know the importance of taking care of your lawns, flowers, bushes, and the like.  Today, you learned the importance of staying connected to Jesus, our vine and branch.  Write down specific ways that will help ensure that you have a secure connection with Jesus.  </w:t>
      </w:r>
    </w:p>
    <w:p w:rsidR="00CA6418" w:rsidRPr="00CA6418" w:rsidRDefault="00CA6418" w:rsidP="00CA6418">
      <w:pPr>
        <w:jc w:val="both"/>
        <w:rPr>
          <w:rFonts w:asciiTheme="minorHAnsi" w:hAnsiTheme="minorHAnsi"/>
          <w:color w:val="000000"/>
          <w:sz w:val="23"/>
          <w:szCs w:val="23"/>
        </w:rPr>
      </w:pPr>
    </w:p>
    <w:p w:rsidR="0046464D" w:rsidRPr="00430C97" w:rsidRDefault="0045640E" w:rsidP="00F94D7E">
      <w:pPr>
        <w:jc w:val="both"/>
        <w:rPr>
          <w:rFonts w:asciiTheme="minorHAnsi" w:hAnsiTheme="minorHAnsi"/>
          <w:b/>
          <w:color w:val="000000"/>
          <w:sz w:val="23"/>
          <w:szCs w:val="23"/>
        </w:rPr>
      </w:pPr>
      <w:r w:rsidRPr="00430C97">
        <w:rPr>
          <w:rFonts w:asciiTheme="minorHAnsi" w:hAnsiTheme="minorHAnsi"/>
          <w:b/>
          <w:color w:val="000000"/>
          <w:sz w:val="23"/>
          <w:szCs w:val="23"/>
        </w:rPr>
        <w:t>Visual Activity</w:t>
      </w:r>
    </w:p>
    <w:p w:rsidR="0045640E" w:rsidRPr="00CA6418" w:rsidRDefault="00CA6418" w:rsidP="00CA6418">
      <w:pPr>
        <w:jc w:val="both"/>
        <w:rPr>
          <w:rFonts w:asciiTheme="minorHAnsi" w:hAnsiTheme="minorHAnsi"/>
          <w:iCs/>
          <w:color w:val="000000"/>
          <w:sz w:val="23"/>
          <w:szCs w:val="23"/>
        </w:rPr>
      </w:pPr>
      <w:r w:rsidRPr="00CA6418">
        <w:rPr>
          <w:rFonts w:asciiTheme="minorHAnsi" w:hAnsiTheme="minorHAnsi"/>
          <w:i/>
          <w:iCs/>
          <w:color w:val="000000"/>
          <w:sz w:val="23"/>
          <w:szCs w:val="23"/>
        </w:rPr>
        <w:t>Picture It:</w:t>
      </w:r>
      <w:r>
        <w:rPr>
          <w:rFonts w:asciiTheme="minorHAnsi" w:hAnsiTheme="minorHAnsi"/>
          <w:iCs/>
          <w:color w:val="000000"/>
          <w:sz w:val="23"/>
          <w:szCs w:val="23"/>
        </w:rPr>
        <w:t xml:space="preserve"> </w:t>
      </w:r>
      <w:r w:rsidR="00B85D5E" w:rsidRPr="00CA6418">
        <w:rPr>
          <w:rFonts w:asciiTheme="minorHAnsi" w:hAnsiTheme="minorHAnsi"/>
          <w:iCs/>
          <w:color w:val="000000"/>
          <w:sz w:val="23"/>
          <w:szCs w:val="23"/>
        </w:rPr>
        <w:t xml:space="preserve">Let’s review and note important metaphors that can be used with this hymn.  </w:t>
      </w:r>
    </w:p>
    <w:p w:rsidR="00B85D5E" w:rsidRPr="00430C97" w:rsidRDefault="00B85D5E" w:rsidP="00B85D5E">
      <w:pPr>
        <w:pStyle w:val="ListParagraph"/>
        <w:ind w:left="1440"/>
        <w:jc w:val="both"/>
        <w:rPr>
          <w:rFonts w:asciiTheme="minorHAnsi" w:hAnsiTheme="minorHAnsi"/>
          <w:iCs/>
          <w:color w:val="000000"/>
          <w:sz w:val="23"/>
          <w:szCs w:val="23"/>
        </w:rPr>
      </w:pPr>
    </w:p>
    <w:p w:rsidR="00B85D5E" w:rsidRPr="00430C97" w:rsidRDefault="00B85D5E" w:rsidP="00B85D5E">
      <w:pPr>
        <w:pStyle w:val="ListParagraph"/>
        <w:ind w:left="1440"/>
        <w:jc w:val="both"/>
        <w:rPr>
          <w:rFonts w:asciiTheme="minorHAnsi" w:hAnsiTheme="minorHAnsi"/>
          <w:iCs/>
          <w:color w:val="000000"/>
          <w:sz w:val="23"/>
          <w:szCs w:val="23"/>
        </w:rPr>
      </w:pPr>
      <w:r w:rsidRPr="00430C97">
        <w:rPr>
          <w:rFonts w:asciiTheme="minorHAnsi" w:hAnsiTheme="minorHAnsi"/>
          <w:iCs/>
          <w:color w:val="000000"/>
          <w:sz w:val="23"/>
          <w:szCs w:val="23"/>
        </w:rPr>
        <w:t>Branch: us</w:t>
      </w:r>
    </w:p>
    <w:p w:rsidR="00B85D5E" w:rsidRPr="00430C97" w:rsidRDefault="00B85D5E" w:rsidP="00B85D5E">
      <w:pPr>
        <w:pStyle w:val="ListParagraph"/>
        <w:ind w:left="1440"/>
        <w:jc w:val="both"/>
        <w:rPr>
          <w:rFonts w:asciiTheme="minorHAnsi" w:hAnsiTheme="minorHAnsi"/>
          <w:iCs/>
          <w:color w:val="000000"/>
          <w:sz w:val="23"/>
          <w:szCs w:val="23"/>
        </w:rPr>
      </w:pPr>
      <w:r w:rsidRPr="00430C97">
        <w:rPr>
          <w:rFonts w:asciiTheme="minorHAnsi" w:hAnsiTheme="minorHAnsi"/>
          <w:iCs/>
          <w:color w:val="000000"/>
          <w:sz w:val="23"/>
          <w:szCs w:val="23"/>
        </w:rPr>
        <w:t>Vine/Tree: Jesus</w:t>
      </w:r>
    </w:p>
    <w:p w:rsidR="00B85D5E" w:rsidRPr="00430C97" w:rsidRDefault="00B85D5E" w:rsidP="00B85D5E">
      <w:pPr>
        <w:pStyle w:val="ListParagraph"/>
        <w:ind w:left="1440"/>
        <w:jc w:val="both"/>
        <w:rPr>
          <w:rFonts w:asciiTheme="minorHAnsi" w:hAnsiTheme="minorHAnsi"/>
          <w:iCs/>
          <w:color w:val="000000"/>
          <w:sz w:val="23"/>
          <w:szCs w:val="23"/>
        </w:rPr>
      </w:pPr>
      <w:r w:rsidRPr="00430C97">
        <w:rPr>
          <w:rFonts w:asciiTheme="minorHAnsi" w:hAnsiTheme="minorHAnsi"/>
          <w:iCs/>
          <w:color w:val="000000"/>
          <w:sz w:val="23"/>
          <w:szCs w:val="23"/>
        </w:rPr>
        <w:t xml:space="preserve">Gardener: God </w:t>
      </w:r>
    </w:p>
    <w:p w:rsidR="00B85D5E" w:rsidRPr="00430C97" w:rsidRDefault="00B85D5E" w:rsidP="00B85D5E">
      <w:pPr>
        <w:pStyle w:val="ListParagraph"/>
        <w:ind w:left="1440"/>
        <w:jc w:val="both"/>
        <w:rPr>
          <w:rFonts w:asciiTheme="minorHAnsi" w:hAnsiTheme="minorHAnsi"/>
          <w:iCs/>
          <w:color w:val="000000"/>
          <w:sz w:val="23"/>
          <w:szCs w:val="23"/>
        </w:rPr>
      </w:pPr>
      <w:r w:rsidRPr="00430C97">
        <w:rPr>
          <w:rFonts w:asciiTheme="minorHAnsi" w:hAnsiTheme="minorHAnsi"/>
          <w:iCs/>
          <w:color w:val="000000"/>
          <w:sz w:val="23"/>
          <w:szCs w:val="23"/>
        </w:rPr>
        <w:t>Gardener’s Tools: Means of Grace</w:t>
      </w:r>
      <w:r w:rsidR="000D2B89" w:rsidRPr="00430C97">
        <w:rPr>
          <w:rFonts w:asciiTheme="minorHAnsi" w:hAnsiTheme="minorHAnsi"/>
          <w:iCs/>
          <w:color w:val="000000"/>
          <w:sz w:val="23"/>
          <w:szCs w:val="23"/>
        </w:rPr>
        <w:t>:</w:t>
      </w:r>
      <w:r w:rsidRPr="00430C97">
        <w:rPr>
          <w:rFonts w:asciiTheme="minorHAnsi" w:hAnsiTheme="minorHAnsi"/>
          <w:iCs/>
          <w:color w:val="000000"/>
          <w:sz w:val="23"/>
          <w:szCs w:val="23"/>
        </w:rPr>
        <w:t xml:space="preserve"> (the Bible and the Sacraments)</w:t>
      </w:r>
    </w:p>
    <w:p w:rsidR="00B85D5E" w:rsidRPr="00430C97" w:rsidRDefault="00B85D5E" w:rsidP="00B85D5E">
      <w:pPr>
        <w:jc w:val="both"/>
        <w:rPr>
          <w:rFonts w:asciiTheme="minorHAnsi" w:hAnsiTheme="minorHAnsi"/>
          <w:iCs/>
          <w:color w:val="000000"/>
          <w:sz w:val="23"/>
          <w:szCs w:val="23"/>
        </w:rPr>
      </w:pPr>
      <w:r w:rsidRPr="00430C97">
        <w:rPr>
          <w:rFonts w:asciiTheme="minorHAnsi" w:hAnsiTheme="minorHAnsi"/>
          <w:iCs/>
          <w:color w:val="000000"/>
          <w:sz w:val="23"/>
          <w:szCs w:val="23"/>
        </w:rPr>
        <w:t>Put these comparisons into some kind of illustration.  Use any media form for your illustration.</w:t>
      </w:r>
    </w:p>
    <w:p w:rsidR="00B85D5E" w:rsidRPr="00430C97" w:rsidRDefault="00B85D5E" w:rsidP="00B85D5E">
      <w:pPr>
        <w:jc w:val="both"/>
        <w:rPr>
          <w:rFonts w:asciiTheme="minorHAnsi" w:hAnsiTheme="minorHAnsi"/>
          <w:iCs/>
          <w:color w:val="000000"/>
          <w:sz w:val="23"/>
          <w:szCs w:val="23"/>
        </w:rPr>
      </w:pPr>
    </w:p>
    <w:p w:rsidR="0046464D" w:rsidRPr="00430C97" w:rsidRDefault="0046464D" w:rsidP="00546A26">
      <w:pPr>
        <w:jc w:val="both"/>
        <w:rPr>
          <w:rFonts w:asciiTheme="minorHAnsi" w:hAnsiTheme="minorHAnsi"/>
          <w:b/>
          <w:color w:val="000000"/>
          <w:sz w:val="23"/>
          <w:szCs w:val="23"/>
        </w:rPr>
      </w:pPr>
      <w:r w:rsidRPr="00430C97">
        <w:rPr>
          <w:rFonts w:asciiTheme="minorHAnsi" w:hAnsiTheme="minorHAnsi"/>
          <w:b/>
          <w:color w:val="000000"/>
          <w:sz w:val="23"/>
          <w:szCs w:val="23"/>
        </w:rPr>
        <w:t>Speaking/Listening/Performing</w:t>
      </w:r>
    </w:p>
    <w:p w:rsidR="00FE2B27" w:rsidRPr="00CA6418" w:rsidRDefault="00CA6418" w:rsidP="00CA6418">
      <w:pPr>
        <w:jc w:val="both"/>
        <w:rPr>
          <w:rFonts w:asciiTheme="minorHAnsi" w:hAnsiTheme="minorHAnsi"/>
          <w:b/>
          <w:color w:val="000000"/>
          <w:sz w:val="23"/>
          <w:szCs w:val="23"/>
        </w:rPr>
      </w:pPr>
      <w:r w:rsidRPr="00CA6418">
        <w:rPr>
          <w:rFonts w:asciiTheme="minorHAnsi" w:hAnsiTheme="minorHAnsi"/>
          <w:i/>
          <w:color w:val="000000"/>
          <w:sz w:val="23"/>
          <w:szCs w:val="23"/>
        </w:rPr>
        <w:t>Skit:</w:t>
      </w:r>
      <w:r>
        <w:rPr>
          <w:rFonts w:asciiTheme="minorHAnsi" w:hAnsiTheme="minorHAnsi"/>
          <w:color w:val="000000"/>
          <w:sz w:val="23"/>
          <w:szCs w:val="23"/>
        </w:rPr>
        <w:t xml:space="preserve"> </w:t>
      </w:r>
      <w:r w:rsidR="00FE2B27" w:rsidRPr="00CA6418">
        <w:rPr>
          <w:rFonts w:asciiTheme="minorHAnsi" w:hAnsiTheme="minorHAnsi"/>
          <w:color w:val="000000"/>
          <w:sz w:val="23"/>
          <w:szCs w:val="23"/>
        </w:rPr>
        <w:t xml:space="preserve">In groups no smaller than four, perform a short skit that puts the metaphors from activity 3 into action.  At least 1 student is needed for the branch, one student for the vine, one student for the gardener, at least one student for the tools.  Remember: you can use whatever props you wish to present the information, but be </w:t>
      </w:r>
      <w:r w:rsidR="00FE2B27" w:rsidRPr="00CA6418">
        <w:rPr>
          <w:rFonts w:asciiTheme="minorHAnsi" w:hAnsiTheme="minorHAnsi"/>
          <w:b/>
          <w:color w:val="000000"/>
          <w:sz w:val="23"/>
          <w:szCs w:val="23"/>
        </w:rPr>
        <w:t>very clear</w:t>
      </w:r>
      <w:r w:rsidR="00FE2B27" w:rsidRPr="00CA6418">
        <w:rPr>
          <w:rFonts w:asciiTheme="minorHAnsi" w:hAnsiTheme="minorHAnsi"/>
          <w:color w:val="000000"/>
          <w:sz w:val="23"/>
          <w:szCs w:val="23"/>
        </w:rPr>
        <w:t xml:space="preserve"> on who’s who and what you are doing.  Hint: large name tags</w:t>
      </w:r>
      <w:bookmarkStart w:id="0" w:name="_GoBack"/>
      <w:bookmarkEnd w:id="0"/>
      <w:r w:rsidR="00FE2B27" w:rsidRPr="00CA6418">
        <w:rPr>
          <w:rFonts w:asciiTheme="minorHAnsi" w:hAnsiTheme="minorHAnsi"/>
          <w:color w:val="000000"/>
          <w:sz w:val="23"/>
          <w:szCs w:val="23"/>
        </w:rPr>
        <w:t xml:space="preserve"> for individuals and props would be good.  </w:t>
      </w:r>
    </w:p>
    <w:p w:rsidR="00222FF4" w:rsidRPr="00430C97" w:rsidRDefault="0046464D" w:rsidP="00FE2B27">
      <w:pPr>
        <w:jc w:val="both"/>
        <w:rPr>
          <w:rFonts w:asciiTheme="minorHAnsi" w:hAnsiTheme="minorHAnsi"/>
          <w:b/>
          <w:color w:val="000000"/>
          <w:sz w:val="23"/>
          <w:szCs w:val="23"/>
        </w:rPr>
      </w:pPr>
      <w:r w:rsidRPr="00430C97">
        <w:rPr>
          <w:rFonts w:asciiTheme="minorHAnsi" w:hAnsiTheme="minorHAnsi"/>
          <w:b/>
          <w:color w:val="000000"/>
          <w:sz w:val="23"/>
          <w:szCs w:val="23"/>
        </w:rPr>
        <w:t>Cooperative Learning</w:t>
      </w:r>
    </w:p>
    <w:p w:rsidR="00222FF4" w:rsidRDefault="00FE2B27" w:rsidP="00FE2B27">
      <w:pPr>
        <w:jc w:val="both"/>
        <w:rPr>
          <w:rFonts w:asciiTheme="minorHAnsi" w:hAnsiTheme="minorHAnsi"/>
          <w:color w:val="000000"/>
          <w:sz w:val="23"/>
          <w:szCs w:val="23"/>
        </w:rPr>
      </w:pPr>
      <w:r w:rsidRPr="00430C97">
        <w:rPr>
          <w:rFonts w:asciiTheme="minorHAnsi" w:hAnsiTheme="minorHAnsi"/>
          <w:color w:val="000000"/>
          <w:sz w:val="23"/>
          <w:szCs w:val="23"/>
        </w:rPr>
        <w:t xml:space="preserve">See activity four.  </w:t>
      </w:r>
    </w:p>
    <w:p w:rsidR="00592ED6" w:rsidRDefault="00964D6D" w:rsidP="00F94D7E">
      <w:pPr>
        <w:jc w:val="both"/>
        <w:rPr>
          <w:rFonts w:asciiTheme="minorHAnsi" w:hAnsiTheme="minorHAnsi"/>
          <w:b/>
          <w:color w:val="000000"/>
          <w:sz w:val="23"/>
          <w:szCs w:val="23"/>
        </w:rPr>
      </w:pPr>
      <w:r w:rsidRPr="00964D6D">
        <w:rPr>
          <w:rFonts w:asciiTheme="minorHAnsi" w:hAnsiTheme="minorHAnsi"/>
          <w:b/>
          <w:color w:val="000000"/>
          <w:sz w:val="23"/>
          <w:szCs w:val="23"/>
        </w:rPr>
        <w:t>Hymnal Connection</w:t>
      </w:r>
    </w:p>
    <w:p w:rsidR="00813F6C" w:rsidRPr="00D549E5" w:rsidRDefault="00813F6C" w:rsidP="00813F6C">
      <w:pPr>
        <w:jc w:val="both"/>
        <w:rPr>
          <w:rFonts w:asciiTheme="minorHAnsi" w:hAnsiTheme="minorHAnsi"/>
          <w:b/>
          <w:color w:val="FF0000"/>
          <w:sz w:val="21"/>
          <w:szCs w:val="21"/>
        </w:rPr>
      </w:pPr>
      <w:r w:rsidRPr="00D549E5">
        <w:rPr>
          <w:rFonts w:asciiTheme="minorHAnsi" w:hAnsiTheme="minorHAnsi"/>
          <w:b/>
          <w:color w:val="FF0000"/>
          <w:sz w:val="21"/>
          <w:szCs w:val="21"/>
        </w:rPr>
        <w:t>Performance Option - tentative</w:t>
      </w:r>
    </w:p>
    <w:p w:rsidR="00813F6C" w:rsidRPr="006A5395" w:rsidRDefault="00813F6C" w:rsidP="00F94D7E">
      <w:pPr>
        <w:jc w:val="both"/>
        <w:rPr>
          <w:rFonts w:asciiTheme="minorHAnsi" w:hAnsiTheme="minorHAnsi"/>
          <w:b/>
          <w:color w:val="000000"/>
          <w:sz w:val="23"/>
          <w:szCs w:val="23"/>
        </w:rPr>
      </w:pPr>
    </w:p>
    <w:sectPr w:rsidR="00813F6C" w:rsidRPr="006A5395" w:rsidSect="00DE09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51" w:rsidRDefault="00452D51" w:rsidP="00452D51">
      <w:r>
        <w:separator/>
      </w:r>
    </w:p>
  </w:endnote>
  <w:endnote w:type="continuationSeparator" w:id="0">
    <w:p w:rsidR="00452D51" w:rsidRDefault="00452D51" w:rsidP="004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51" w:rsidRDefault="00452D51" w:rsidP="00452D51">
      <w:r>
        <w:separator/>
      </w:r>
    </w:p>
  </w:footnote>
  <w:footnote w:type="continuationSeparator" w:id="0">
    <w:p w:rsidR="00452D51" w:rsidRDefault="00452D51" w:rsidP="0045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51" w:rsidRPr="00452D51" w:rsidRDefault="00452D51">
    <w:pPr>
      <w:pStyle w:val="Header"/>
      <w:rPr>
        <w:rFonts w:asciiTheme="minorHAnsi" w:hAnsiTheme="minorHAnsi"/>
      </w:rPr>
    </w:pPr>
    <w:r w:rsidRPr="00452D51">
      <w:rPr>
        <w:rFonts w:asciiTheme="minorHAnsi" w:hAnsiTheme="minorHAnsi"/>
      </w:rPr>
      <w:tab/>
    </w:r>
    <w:r w:rsidRPr="00452D51">
      <w:rPr>
        <w:rFonts w:asciiTheme="minorHAnsi" w:hAnsiTheme="minorHAnsi"/>
      </w:rPr>
      <w:tab/>
      <w:t>Level 3 – Year A – Teacher’s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704"/>
    <w:multiLevelType w:val="hybridMultilevel"/>
    <w:tmpl w:val="FDCE939E"/>
    <w:lvl w:ilvl="0" w:tplc="986295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2C06"/>
    <w:multiLevelType w:val="hybridMultilevel"/>
    <w:tmpl w:val="D6C8519C"/>
    <w:lvl w:ilvl="0" w:tplc="9516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4E11"/>
    <w:multiLevelType w:val="hybridMultilevel"/>
    <w:tmpl w:val="33BAE144"/>
    <w:lvl w:ilvl="0" w:tplc="6FD6C0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736AB"/>
    <w:multiLevelType w:val="hybridMultilevel"/>
    <w:tmpl w:val="C07C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21115"/>
    <w:multiLevelType w:val="hybridMultilevel"/>
    <w:tmpl w:val="3DC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D2D14"/>
    <w:multiLevelType w:val="hybridMultilevel"/>
    <w:tmpl w:val="DCBCBBEE"/>
    <w:lvl w:ilvl="0" w:tplc="444803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40D74"/>
    <w:multiLevelType w:val="hybridMultilevel"/>
    <w:tmpl w:val="BA284A3A"/>
    <w:lvl w:ilvl="0" w:tplc="BCD6CF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547A52"/>
    <w:multiLevelType w:val="hybridMultilevel"/>
    <w:tmpl w:val="3DC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D7742"/>
    <w:multiLevelType w:val="hybridMultilevel"/>
    <w:tmpl w:val="04E2A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nsid w:val="280B6736"/>
    <w:multiLevelType w:val="hybridMultilevel"/>
    <w:tmpl w:val="DEA06154"/>
    <w:lvl w:ilvl="0" w:tplc="8D3221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9E0359D"/>
    <w:multiLevelType w:val="hybridMultilevel"/>
    <w:tmpl w:val="C996129E"/>
    <w:lvl w:ilvl="0" w:tplc="AA784E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E6CF8"/>
    <w:multiLevelType w:val="hybridMultilevel"/>
    <w:tmpl w:val="CB68107A"/>
    <w:lvl w:ilvl="0" w:tplc="870448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3BB4674"/>
    <w:multiLevelType w:val="hybridMultilevel"/>
    <w:tmpl w:val="991A011C"/>
    <w:lvl w:ilvl="0" w:tplc="6A187D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79044E4"/>
    <w:multiLevelType w:val="hybridMultilevel"/>
    <w:tmpl w:val="D57470D0"/>
    <w:lvl w:ilvl="0" w:tplc="0BD41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E738B"/>
    <w:multiLevelType w:val="hybridMultilevel"/>
    <w:tmpl w:val="EA62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62775"/>
    <w:multiLevelType w:val="hybridMultilevel"/>
    <w:tmpl w:val="F4143A60"/>
    <w:lvl w:ilvl="0" w:tplc="C87AA1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D0468"/>
    <w:multiLevelType w:val="hybridMultilevel"/>
    <w:tmpl w:val="D0EED424"/>
    <w:lvl w:ilvl="0" w:tplc="F856A9D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648AA"/>
    <w:multiLevelType w:val="hybridMultilevel"/>
    <w:tmpl w:val="37087606"/>
    <w:lvl w:ilvl="0" w:tplc="95160E4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634BA"/>
    <w:multiLevelType w:val="hybridMultilevel"/>
    <w:tmpl w:val="B90CAEAA"/>
    <w:lvl w:ilvl="0" w:tplc="7B644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86265"/>
    <w:multiLevelType w:val="hybridMultilevel"/>
    <w:tmpl w:val="35EE7BCC"/>
    <w:lvl w:ilvl="0" w:tplc="AE4E61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B5580"/>
    <w:multiLevelType w:val="hybridMultilevel"/>
    <w:tmpl w:val="5A8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23106"/>
    <w:multiLevelType w:val="hybridMultilevel"/>
    <w:tmpl w:val="04D26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2125085"/>
    <w:multiLevelType w:val="hybridMultilevel"/>
    <w:tmpl w:val="403A61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ED671D"/>
    <w:multiLevelType w:val="hybridMultilevel"/>
    <w:tmpl w:val="6F466730"/>
    <w:lvl w:ilvl="0" w:tplc="15466C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B8E1D19"/>
    <w:multiLevelType w:val="hybridMultilevel"/>
    <w:tmpl w:val="D7EE76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1F36C66"/>
    <w:multiLevelType w:val="hybridMultilevel"/>
    <w:tmpl w:val="D6C8519C"/>
    <w:lvl w:ilvl="0" w:tplc="9516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54BD6"/>
    <w:multiLevelType w:val="hybridMultilevel"/>
    <w:tmpl w:val="0FE88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F3A67"/>
    <w:multiLevelType w:val="hybridMultilevel"/>
    <w:tmpl w:val="E360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D71BC"/>
    <w:multiLevelType w:val="hybridMultilevel"/>
    <w:tmpl w:val="1FB2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820F1"/>
    <w:multiLevelType w:val="hybridMultilevel"/>
    <w:tmpl w:val="325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1104E"/>
    <w:multiLevelType w:val="hybridMultilevel"/>
    <w:tmpl w:val="2B944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F4978"/>
    <w:multiLevelType w:val="hybridMultilevel"/>
    <w:tmpl w:val="01F6AD6A"/>
    <w:lvl w:ilvl="0" w:tplc="4FA4A3A8">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8"/>
  </w:num>
  <w:num w:numId="4">
    <w:abstractNumId w:val="29"/>
  </w:num>
  <w:num w:numId="5">
    <w:abstractNumId w:val="27"/>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5"/>
  </w:num>
  <w:num w:numId="15">
    <w:abstractNumId w:val="7"/>
  </w:num>
  <w:num w:numId="16">
    <w:abstractNumId w:val="13"/>
  </w:num>
  <w:num w:numId="17">
    <w:abstractNumId w:val="4"/>
  </w:num>
  <w:num w:numId="18">
    <w:abstractNumId w:val="17"/>
  </w:num>
  <w:num w:numId="19">
    <w:abstractNumId w:val="5"/>
  </w:num>
  <w:num w:numId="20">
    <w:abstractNumId w:val="2"/>
  </w:num>
  <w:num w:numId="21">
    <w:abstractNumId w:val="25"/>
  </w:num>
  <w:num w:numId="22">
    <w:abstractNumId w:val="1"/>
  </w:num>
  <w:num w:numId="23">
    <w:abstractNumId w:val="10"/>
  </w:num>
  <w:num w:numId="24">
    <w:abstractNumId w:val="19"/>
  </w:num>
  <w:num w:numId="25">
    <w:abstractNumId w:val="16"/>
  </w:num>
  <w:num w:numId="26">
    <w:abstractNumId w:val="0"/>
  </w:num>
  <w:num w:numId="27">
    <w:abstractNumId w:val="30"/>
  </w:num>
  <w:num w:numId="28">
    <w:abstractNumId w:val="24"/>
  </w:num>
  <w:num w:numId="29">
    <w:abstractNumId w:val="20"/>
  </w:num>
  <w:num w:numId="30">
    <w:abstractNumId w:val="28"/>
  </w:num>
  <w:num w:numId="31">
    <w:abstractNumId w:val="1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20AF"/>
    <w:rsid w:val="0002439F"/>
    <w:rsid w:val="000324DF"/>
    <w:rsid w:val="000524A8"/>
    <w:rsid w:val="00082287"/>
    <w:rsid w:val="0009178D"/>
    <w:rsid w:val="000D2B89"/>
    <w:rsid w:val="000D4928"/>
    <w:rsid w:val="000E0673"/>
    <w:rsid w:val="000E494B"/>
    <w:rsid w:val="000E5283"/>
    <w:rsid w:val="00103234"/>
    <w:rsid w:val="00114DDD"/>
    <w:rsid w:val="0012732E"/>
    <w:rsid w:val="00132CBE"/>
    <w:rsid w:val="00136DEA"/>
    <w:rsid w:val="001829B0"/>
    <w:rsid w:val="00194A3B"/>
    <w:rsid w:val="001A329C"/>
    <w:rsid w:val="001F09A3"/>
    <w:rsid w:val="00222FF4"/>
    <w:rsid w:val="00232697"/>
    <w:rsid w:val="00244CAE"/>
    <w:rsid w:val="002A0359"/>
    <w:rsid w:val="002B1474"/>
    <w:rsid w:val="002B530D"/>
    <w:rsid w:val="002C1305"/>
    <w:rsid w:val="002C53C2"/>
    <w:rsid w:val="002E1741"/>
    <w:rsid w:val="003215F7"/>
    <w:rsid w:val="00323AC3"/>
    <w:rsid w:val="00336DAE"/>
    <w:rsid w:val="00367177"/>
    <w:rsid w:val="00371EC5"/>
    <w:rsid w:val="003852DC"/>
    <w:rsid w:val="003D4743"/>
    <w:rsid w:val="00425B33"/>
    <w:rsid w:val="00426D4D"/>
    <w:rsid w:val="00430C97"/>
    <w:rsid w:val="00431FB7"/>
    <w:rsid w:val="00443900"/>
    <w:rsid w:val="00446328"/>
    <w:rsid w:val="00452D51"/>
    <w:rsid w:val="0045640E"/>
    <w:rsid w:val="0046464D"/>
    <w:rsid w:val="00491A32"/>
    <w:rsid w:val="004D5A2D"/>
    <w:rsid w:val="0052211C"/>
    <w:rsid w:val="00545933"/>
    <w:rsid w:val="005465B3"/>
    <w:rsid w:val="00546A26"/>
    <w:rsid w:val="00592ED6"/>
    <w:rsid w:val="005E4CA2"/>
    <w:rsid w:val="005F769F"/>
    <w:rsid w:val="006113B7"/>
    <w:rsid w:val="00631750"/>
    <w:rsid w:val="00663D8D"/>
    <w:rsid w:val="0067020C"/>
    <w:rsid w:val="00681A45"/>
    <w:rsid w:val="006A5395"/>
    <w:rsid w:val="006B18E0"/>
    <w:rsid w:val="006F59FA"/>
    <w:rsid w:val="006F7AAF"/>
    <w:rsid w:val="00747613"/>
    <w:rsid w:val="007536F2"/>
    <w:rsid w:val="00773D56"/>
    <w:rsid w:val="00795BCF"/>
    <w:rsid w:val="007A2724"/>
    <w:rsid w:val="007A514F"/>
    <w:rsid w:val="007B20AF"/>
    <w:rsid w:val="007D5691"/>
    <w:rsid w:val="007D60D0"/>
    <w:rsid w:val="00813F6C"/>
    <w:rsid w:val="008352A0"/>
    <w:rsid w:val="008A3C96"/>
    <w:rsid w:val="0090604F"/>
    <w:rsid w:val="009501E5"/>
    <w:rsid w:val="00964D6D"/>
    <w:rsid w:val="009679B4"/>
    <w:rsid w:val="0098572B"/>
    <w:rsid w:val="009C5BB6"/>
    <w:rsid w:val="009D77F2"/>
    <w:rsid w:val="009E4676"/>
    <w:rsid w:val="009F4F2A"/>
    <w:rsid w:val="00A176D8"/>
    <w:rsid w:val="00A27EF1"/>
    <w:rsid w:val="00A83436"/>
    <w:rsid w:val="00AE15A4"/>
    <w:rsid w:val="00AE2621"/>
    <w:rsid w:val="00AF100F"/>
    <w:rsid w:val="00AF2E6A"/>
    <w:rsid w:val="00B029D7"/>
    <w:rsid w:val="00B04983"/>
    <w:rsid w:val="00B22446"/>
    <w:rsid w:val="00B35A1B"/>
    <w:rsid w:val="00B35B36"/>
    <w:rsid w:val="00B85D5E"/>
    <w:rsid w:val="00BD1ECE"/>
    <w:rsid w:val="00BE7163"/>
    <w:rsid w:val="00BF3438"/>
    <w:rsid w:val="00C175DA"/>
    <w:rsid w:val="00C42E2D"/>
    <w:rsid w:val="00C608BB"/>
    <w:rsid w:val="00C67360"/>
    <w:rsid w:val="00C7369F"/>
    <w:rsid w:val="00C97ACE"/>
    <w:rsid w:val="00CA6418"/>
    <w:rsid w:val="00CB549C"/>
    <w:rsid w:val="00CC4AB7"/>
    <w:rsid w:val="00CE4E51"/>
    <w:rsid w:val="00CF434A"/>
    <w:rsid w:val="00CF4FFA"/>
    <w:rsid w:val="00D20C18"/>
    <w:rsid w:val="00D32F1E"/>
    <w:rsid w:val="00D544FF"/>
    <w:rsid w:val="00D5729D"/>
    <w:rsid w:val="00D655A3"/>
    <w:rsid w:val="00D747AA"/>
    <w:rsid w:val="00D8442F"/>
    <w:rsid w:val="00D86A2D"/>
    <w:rsid w:val="00D876EA"/>
    <w:rsid w:val="00D90808"/>
    <w:rsid w:val="00D9560E"/>
    <w:rsid w:val="00DB58E3"/>
    <w:rsid w:val="00DE09FF"/>
    <w:rsid w:val="00DF21B6"/>
    <w:rsid w:val="00DF434C"/>
    <w:rsid w:val="00E31EDE"/>
    <w:rsid w:val="00E37ACC"/>
    <w:rsid w:val="00E441C5"/>
    <w:rsid w:val="00E67A9F"/>
    <w:rsid w:val="00E77D3E"/>
    <w:rsid w:val="00E92653"/>
    <w:rsid w:val="00EB6C10"/>
    <w:rsid w:val="00ED7693"/>
    <w:rsid w:val="00EE5ED2"/>
    <w:rsid w:val="00F039B1"/>
    <w:rsid w:val="00F144F1"/>
    <w:rsid w:val="00F8417E"/>
    <w:rsid w:val="00F94D7E"/>
    <w:rsid w:val="00FA3C45"/>
    <w:rsid w:val="00FD126B"/>
    <w:rsid w:val="00FE2B27"/>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4" type="connector" idref="#_x0000_s1035"/>
        <o:r id="V:Rule5" type="connector" idref="#_x0000_s1033"/>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AF"/>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0AF"/>
    <w:pPr>
      <w:widowControl/>
      <w:autoSpaceDE/>
      <w:autoSpaceDN/>
      <w:adjustRightInd/>
      <w:spacing w:after="200"/>
      <w:ind w:left="720"/>
      <w:contextualSpacing/>
    </w:pPr>
    <w:rPr>
      <w:rFonts w:eastAsia="Calibri"/>
      <w:sz w:val="24"/>
      <w:szCs w:val="24"/>
    </w:rPr>
  </w:style>
  <w:style w:type="character" w:styleId="Hyperlink">
    <w:name w:val="Hyperlink"/>
    <w:basedOn w:val="DefaultParagraphFont"/>
    <w:uiPriority w:val="99"/>
    <w:unhideWhenUsed/>
    <w:rsid w:val="00681A45"/>
    <w:rPr>
      <w:color w:val="0000FF" w:themeColor="hyperlink"/>
      <w:u w:val="single"/>
    </w:rPr>
  </w:style>
  <w:style w:type="paragraph" w:styleId="BalloonText">
    <w:name w:val="Balloon Text"/>
    <w:basedOn w:val="Normal"/>
    <w:link w:val="BalloonTextChar"/>
    <w:uiPriority w:val="99"/>
    <w:semiHidden/>
    <w:unhideWhenUsed/>
    <w:rsid w:val="001829B0"/>
    <w:rPr>
      <w:rFonts w:ascii="Tahoma" w:hAnsi="Tahoma" w:cs="Tahoma"/>
      <w:sz w:val="16"/>
      <w:szCs w:val="16"/>
    </w:rPr>
  </w:style>
  <w:style w:type="character" w:customStyle="1" w:styleId="BalloonTextChar">
    <w:name w:val="Balloon Text Char"/>
    <w:basedOn w:val="DefaultParagraphFont"/>
    <w:link w:val="BalloonText"/>
    <w:uiPriority w:val="99"/>
    <w:semiHidden/>
    <w:rsid w:val="001829B0"/>
    <w:rPr>
      <w:rFonts w:ascii="Tahoma" w:eastAsia="Times New Roman" w:hAnsi="Tahoma" w:cs="Tahoma"/>
      <w:sz w:val="16"/>
      <w:szCs w:val="16"/>
    </w:rPr>
  </w:style>
  <w:style w:type="paragraph" w:customStyle="1" w:styleId="Default">
    <w:name w:val="Default"/>
    <w:rsid w:val="00491A3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F59FA"/>
    <w:rPr>
      <w:sz w:val="16"/>
      <w:szCs w:val="16"/>
    </w:rPr>
  </w:style>
  <w:style w:type="paragraph" w:styleId="CommentText">
    <w:name w:val="annotation text"/>
    <w:basedOn w:val="Normal"/>
    <w:link w:val="CommentTextChar"/>
    <w:uiPriority w:val="99"/>
    <w:semiHidden/>
    <w:unhideWhenUsed/>
    <w:rsid w:val="006F59FA"/>
  </w:style>
  <w:style w:type="character" w:customStyle="1" w:styleId="CommentTextChar">
    <w:name w:val="Comment Text Char"/>
    <w:basedOn w:val="DefaultParagraphFont"/>
    <w:link w:val="CommentText"/>
    <w:uiPriority w:val="99"/>
    <w:semiHidden/>
    <w:rsid w:val="006F59F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59FA"/>
    <w:rPr>
      <w:b/>
      <w:bCs/>
    </w:rPr>
  </w:style>
  <w:style w:type="character" w:customStyle="1" w:styleId="CommentSubjectChar">
    <w:name w:val="Comment Subject Char"/>
    <w:basedOn w:val="CommentTextChar"/>
    <w:link w:val="CommentSubject"/>
    <w:uiPriority w:val="99"/>
    <w:semiHidden/>
    <w:rsid w:val="006F59FA"/>
    <w:rPr>
      <w:rFonts w:ascii="Times New Roman" w:eastAsia="Times New Roman" w:hAnsi="Times New Roman"/>
      <w:b/>
      <w:bCs/>
      <w:sz w:val="20"/>
      <w:szCs w:val="20"/>
    </w:rPr>
  </w:style>
  <w:style w:type="paragraph" w:styleId="NormalWeb">
    <w:name w:val="Normal (Web)"/>
    <w:basedOn w:val="Normal"/>
    <w:uiPriority w:val="99"/>
    <w:unhideWhenUsed/>
    <w:rsid w:val="00194A3B"/>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452D51"/>
    <w:pPr>
      <w:tabs>
        <w:tab w:val="center" w:pos="4680"/>
        <w:tab w:val="right" w:pos="9360"/>
      </w:tabs>
    </w:pPr>
  </w:style>
  <w:style w:type="character" w:customStyle="1" w:styleId="HeaderChar">
    <w:name w:val="Header Char"/>
    <w:basedOn w:val="DefaultParagraphFont"/>
    <w:link w:val="Header"/>
    <w:uiPriority w:val="99"/>
    <w:rsid w:val="00452D51"/>
    <w:rPr>
      <w:rFonts w:ascii="Times New Roman" w:eastAsia="Times New Roman" w:hAnsi="Times New Roman"/>
      <w:sz w:val="20"/>
      <w:szCs w:val="20"/>
    </w:rPr>
  </w:style>
  <w:style w:type="paragraph" w:styleId="Footer">
    <w:name w:val="footer"/>
    <w:basedOn w:val="Normal"/>
    <w:link w:val="FooterChar"/>
    <w:uiPriority w:val="99"/>
    <w:unhideWhenUsed/>
    <w:rsid w:val="00452D51"/>
    <w:pPr>
      <w:tabs>
        <w:tab w:val="center" w:pos="4680"/>
        <w:tab w:val="right" w:pos="9360"/>
      </w:tabs>
    </w:pPr>
  </w:style>
  <w:style w:type="character" w:customStyle="1" w:styleId="FooterChar">
    <w:name w:val="Footer Char"/>
    <w:basedOn w:val="DefaultParagraphFont"/>
    <w:link w:val="Footer"/>
    <w:uiPriority w:val="99"/>
    <w:rsid w:val="00452D51"/>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AF"/>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0AF"/>
    <w:pPr>
      <w:widowControl/>
      <w:autoSpaceDE/>
      <w:autoSpaceDN/>
      <w:adjustRightInd/>
      <w:spacing w:after="200"/>
      <w:ind w:left="720"/>
      <w:contextualSpacing/>
    </w:pPr>
    <w:rPr>
      <w:rFonts w:eastAsia="Calibri"/>
      <w:sz w:val="24"/>
      <w:szCs w:val="24"/>
    </w:rPr>
  </w:style>
  <w:style w:type="character" w:styleId="Hyperlink">
    <w:name w:val="Hyperlink"/>
    <w:basedOn w:val="DefaultParagraphFont"/>
    <w:uiPriority w:val="99"/>
    <w:unhideWhenUsed/>
    <w:rsid w:val="00681A45"/>
    <w:rPr>
      <w:color w:val="0000FF" w:themeColor="hyperlink"/>
      <w:u w:val="single"/>
    </w:rPr>
  </w:style>
  <w:style w:type="paragraph" w:styleId="BalloonText">
    <w:name w:val="Balloon Text"/>
    <w:basedOn w:val="Normal"/>
    <w:link w:val="BalloonTextChar"/>
    <w:uiPriority w:val="99"/>
    <w:semiHidden/>
    <w:unhideWhenUsed/>
    <w:rsid w:val="001829B0"/>
    <w:rPr>
      <w:rFonts w:ascii="Tahoma" w:hAnsi="Tahoma" w:cs="Tahoma"/>
      <w:sz w:val="16"/>
      <w:szCs w:val="16"/>
    </w:rPr>
  </w:style>
  <w:style w:type="character" w:customStyle="1" w:styleId="BalloonTextChar">
    <w:name w:val="Balloon Text Char"/>
    <w:basedOn w:val="DefaultParagraphFont"/>
    <w:link w:val="BalloonText"/>
    <w:uiPriority w:val="99"/>
    <w:semiHidden/>
    <w:rsid w:val="001829B0"/>
    <w:rPr>
      <w:rFonts w:ascii="Tahoma" w:eastAsia="Times New Roman" w:hAnsi="Tahoma" w:cs="Tahoma"/>
      <w:sz w:val="16"/>
      <w:szCs w:val="16"/>
    </w:rPr>
  </w:style>
  <w:style w:type="paragraph" w:customStyle="1" w:styleId="Default">
    <w:name w:val="Default"/>
    <w:rsid w:val="00491A3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F59FA"/>
    <w:rPr>
      <w:sz w:val="16"/>
      <w:szCs w:val="16"/>
    </w:rPr>
  </w:style>
  <w:style w:type="paragraph" w:styleId="CommentText">
    <w:name w:val="annotation text"/>
    <w:basedOn w:val="Normal"/>
    <w:link w:val="CommentTextChar"/>
    <w:uiPriority w:val="99"/>
    <w:semiHidden/>
    <w:unhideWhenUsed/>
    <w:rsid w:val="006F59FA"/>
  </w:style>
  <w:style w:type="character" w:customStyle="1" w:styleId="CommentTextChar">
    <w:name w:val="Comment Text Char"/>
    <w:basedOn w:val="DefaultParagraphFont"/>
    <w:link w:val="CommentText"/>
    <w:uiPriority w:val="99"/>
    <w:semiHidden/>
    <w:rsid w:val="006F59F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59FA"/>
    <w:rPr>
      <w:b/>
      <w:bCs/>
    </w:rPr>
  </w:style>
  <w:style w:type="character" w:customStyle="1" w:styleId="CommentSubjectChar">
    <w:name w:val="Comment Subject Char"/>
    <w:basedOn w:val="CommentTextChar"/>
    <w:link w:val="CommentSubject"/>
    <w:uiPriority w:val="99"/>
    <w:semiHidden/>
    <w:rsid w:val="006F59FA"/>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5569">
      <w:bodyDiv w:val="1"/>
      <w:marLeft w:val="0"/>
      <w:marRight w:val="0"/>
      <w:marTop w:val="0"/>
      <w:marBottom w:val="0"/>
      <w:divBdr>
        <w:top w:val="none" w:sz="0" w:space="0" w:color="auto"/>
        <w:left w:val="none" w:sz="0" w:space="0" w:color="auto"/>
        <w:bottom w:val="none" w:sz="0" w:space="0" w:color="auto"/>
        <w:right w:val="none" w:sz="0" w:space="0" w:color="auto"/>
      </w:divBdr>
    </w:div>
    <w:div w:id="311178218">
      <w:bodyDiv w:val="1"/>
      <w:marLeft w:val="0"/>
      <w:marRight w:val="0"/>
      <w:marTop w:val="0"/>
      <w:marBottom w:val="0"/>
      <w:divBdr>
        <w:top w:val="none" w:sz="0" w:space="0" w:color="auto"/>
        <w:left w:val="none" w:sz="0" w:space="0" w:color="auto"/>
        <w:bottom w:val="none" w:sz="0" w:space="0" w:color="auto"/>
        <w:right w:val="none" w:sz="0" w:space="0" w:color="auto"/>
      </w:divBdr>
    </w:div>
    <w:div w:id="1176531141">
      <w:bodyDiv w:val="1"/>
      <w:marLeft w:val="0"/>
      <w:marRight w:val="0"/>
      <w:marTop w:val="0"/>
      <w:marBottom w:val="0"/>
      <w:divBdr>
        <w:top w:val="none" w:sz="0" w:space="0" w:color="auto"/>
        <w:left w:val="none" w:sz="0" w:space="0" w:color="auto"/>
        <w:bottom w:val="none" w:sz="0" w:space="0" w:color="auto"/>
        <w:right w:val="none" w:sz="0" w:space="0" w:color="auto"/>
      </w:divBdr>
    </w:div>
    <w:div w:id="1617449764">
      <w:bodyDiv w:val="1"/>
      <w:marLeft w:val="0"/>
      <w:marRight w:val="0"/>
      <w:marTop w:val="0"/>
      <w:marBottom w:val="0"/>
      <w:divBdr>
        <w:top w:val="none" w:sz="0" w:space="0" w:color="auto"/>
        <w:left w:val="none" w:sz="0" w:space="0" w:color="auto"/>
        <w:bottom w:val="none" w:sz="0" w:space="0" w:color="auto"/>
        <w:right w:val="none" w:sz="0" w:space="0" w:color="auto"/>
      </w:divBdr>
    </w:div>
    <w:div w:id="1801652377">
      <w:bodyDiv w:val="1"/>
      <w:marLeft w:val="0"/>
      <w:marRight w:val="0"/>
      <w:marTop w:val="0"/>
      <w:marBottom w:val="0"/>
      <w:divBdr>
        <w:top w:val="none" w:sz="0" w:space="0" w:color="auto"/>
        <w:left w:val="none" w:sz="0" w:space="0" w:color="auto"/>
        <w:bottom w:val="none" w:sz="0" w:space="0" w:color="auto"/>
        <w:right w:val="none" w:sz="0" w:space="0" w:color="auto"/>
      </w:divBdr>
    </w:div>
    <w:div w:id="21382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yberbrethren.com/2010/01/06/o-morning-st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0F893D1EED748B943C58D3294D7B8" ma:contentTypeVersion="0" ma:contentTypeDescription="Create a new document." ma:contentTypeScope="" ma:versionID="f9fa7d3bb96f000be585cffa9a53b710">
  <xsd:schema xmlns:xsd="http://www.w3.org/2001/XMLSchema" xmlns:xs="http://www.w3.org/2001/XMLSchema" xmlns:p="http://schemas.microsoft.com/office/2006/metadata/properties" xmlns:ns2="bc013384-bfb7-4032-a462-3c51563f08ba" targetNamespace="http://schemas.microsoft.com/office/2006/metadata/properties" ma:root="true" ma:fieldsID="6bad2d10267a8bd2b60d850e4f4db1d7" ns2:_="">
    <xsd:import namespace="bc013384-bfb7-4032-a462-3c51563f08ba"/>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c013384-bfb7-4032-a462-3c51563f08ba"/>
    <TaxKeywordTaxHTField xmlns="bc013384-bfb7-4032-a462-3c51563f08ba">
      <Terms xmlns="http://schemas.microsoft.com/office/infopath/2007/PartnerControls"/>
    </TaxKeywordTaxHTField>
    <_dlc_DocId xmlns="bc013384-bfb7-4032-a462-3c51563f08ba">UKZJFNAUPSAH-1019-8</_dlc_DocId>
    <_dlc_DocIdUrl xmlns="bc013384-bfb7-4032-a462-3c51563f08ba">
      <Url>https://connect.wels.net/AOM/ps/worship/_layouts/DocIdRedir.aspx?ID=UKZJFNAUPSAH-1019-8</Url>
      <Description>UKZJFNAUPSAH-1019-8</Description>
    </_dlc_DocIdUrl>
  </documentManagement>
</p:properties>
</file>

<file path=customXml/itemProps1.xml><?xml version="1.0" encoding="utf-8"?>
<ds:datastoreItem xmlns:ds="http://schemas.openxmlformats.org/officeDocument/2006/customXml" ds:itemID="{B0E38178-889B-41E5-AE62-264E9E84B7F2}"/>
</file>

<file path=customXml/itemProps2.xml><?xml version="1.0" encoding="utf-8"?>
<ds:datastoreItem xmlns:ds="http://schemas.openxmlformats.org/officeDocument/2006/customXml" ds:itemID="{1C2A9432-EFD9-48F6-B7EA-71673B2930F2}"/>
</file>

<file path=customXml/itemProps3.xml><?xml version="1.0" encoding="utf-8"?>
<ds:datastoreItem xmlns:ds="http://schemas.openxmlformats.org/officeDocument/2006/customXml" ds:itemID="{D08B4E0F-A667-4431-89DB-DC8F06F9BE79}"/>
</file>

<file path=customXml/itemProps4.xml><?xml version="1.0" encoding="utf-8"?>
<ds:datastoreItem xmlns:ds="http://schemas.openxmlformats.org/officeDocument/2006/customXml" ds:itemID="{9A7011B8-987F-4F84-8AA7-F6438505BDB4}"/>
</file>

<file path=customXml/itemProps5.xml><?xml version="1.0" encoding="utf-8"?>
<ds:datastoreItem xmlns:ds="http://schemas.openxmlformats.org/officeDocument/2006/customXml" ds:itemID="{DEC46597-3C6C-41E5-A946-80B4E5E4A5A2}"/>
</file>

<file path=docProps/app.xml><?xml version="1.0" encoding="utf-8"?>
<Properties xmlns="http://schemas.openxmlformats.org/officeDocument/2006/extended-properties" xmlns:vt="http://schemas.openxmlformats.org/officeDocument/2006/docPropsVTypes">
  <Template>Normal</Template>
  <TotalTime>801</TotalTime>
  <Pages>3</Pages>
  <Words>969</Words>
  <Characters>4679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Hymnology</vt:lpstr>
    </vt:vector>
  </TitlesOfParts>
  <Company>HP</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Hymnology</dc:title>
  <dc:creator>St John COW</dc:creator>
  <cp:lastModifiedBy>KevinBode</cp:lastModifiedBy>
  <cp:revision>25</cp:revision>
  <cp:lastPrinted>2014-06-23T20:05:00Z</cp:lastPrinted>
  <dcterms:created xsi:type="dcterms:W3CDTF">2014-02-14T04:26:00Z</dcterms:created>
  <dcterms:modified xsi:type="dcterms:W3CDTF">2014-07-17T20:14:00Z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0x0101007CF0F893D1EED748B943C58D3294D7B8</vt:lpwstr>
  </property>
  <property fmtid="{D5CDD505-2E9C-101B-9397-08002B2CF9AE}" pid="3" name="_dlc_DocIdItemGuid">
    <vt:lpwstr>ba3d870e-faac-4187-accc-6672f760bf39</vt:lpwstr>
  </property>
  <property fmtid="{D5CDD505-2E9C-101B-9397-08002B2CF9AE}" pid="4" name="TaxKeyword">
    <vt:lpwstr/>
  </property>
</Properties>
</file>