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45" w:rsidRDefault="00E10D0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Advent Series Resources</w:t>
      </w:r>
    </w:p>
    <w:p w:rsidR="00E10D0A" w:rsidRPr="00E10D0A" w:rsidRDefault="00E10D0A">
      <w:pPr>
        <w:rPr>
          <w:rFonts w:ascii="Cambria" w:hAnsi="Cambria"/>
          <w:b/>
          <w:sz w:val="22"/>
          <w:szCs w:val="22"/>
        </w:rPr>
      </w:pPr>
      <w:r w:rsidRPr="00E10D0A">
        <w:rPr>
          <w:rFonts w:ascii="Cambria" w:hAnsi="Cambria"/>
          <w:b/>
          <w:sz w:val="22"/>
          <w:szCs w:val="22"/>
        </w:rPr>
        <w:t>WELS Arizona-California District Worship Committee</w:t>
      </w:r>
    </w:p>
    <w:p w:rsidR="00E10D0A" w:rsidRPr="00E10D0A" w:rsidRDefault="00E10D0A">
      <w:pPr>
        <w:rPr>
          <w:rFonts w:ascii="Cambria" w:hAnsi="Cambria"/>
          <w:b/>
          <w:sz w:val="22"/>
          <w:szCs w:val="22"/>
        </w:rPr>
      </w:pPr>
      <w:r w:rsidRPr="00E10D0A">
        <w:rPr>
          <w:rFonts w:ascii="Cambria" w:hAnsi="Cambria"/>
          <w:b/>
          <w:sz w:val="22"/>
          <w:szCs w:val="22"/>
        </w:rPr>
        <w:t>November 2015</w:t>
      </w:r>
    </w:p>
    <w:p w:rsidR="00E10D0A" w:rsidRDefault="00E10D0A">
      <w:pPr>
        <w:rPr>
          <w:rFonts w:ascii="Cambria" w:hAnsi="Cambria"/>
          <w:sz w:val="22"/>
          <w:szCs w:val="22"/>
        </w:rPr>
      </w:pPr>
    </w:p>
    <w:p w:rsidR="00E10D0A" w:rsidRDefault="00E10D0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following midweek Advent sermon series suggestions were submitted by various pastors around the </w:t>
      </w:r>
      <w:r w:rsidR="00F10602">
        <w:rPr>
          <w:rFonts w:ascii="Cambria" w:hAnsi="Cambria"/>
          <w:sz w:val="22"/>
          <w:szCs w:val="22"/>
        </w:rPr>
        <w:t xml:space="preserve">WELS </w:t>
      </w:r>
      <w:r>
        <w:rPr>
          <w:rFonts w:ascii="Cambria" w:hAnsi="Cambria"/>
          <w:sz w:val="22"/>
          <w:szCs w:val="22"/>
        </w:rPr>
        <w:t>Arizona-California District</w:t>
      </w:r>
      <w:r w:rsidR="00D22DAD">
        <w:rPr>
          <w:rFonts w:ascii="Cambria" w:hAnsi="Cambria"/>
          <w:sz w:val="22"/>
          <w:szCs w:val="22"/>
        </w:rPr>
        <w:t xml:space="preserve"> in the fall of 2015</w:t>
      </w:r>
      <w:r>
        <w:rPr>
          <w:rFonts w:ascii="Cambria" w:hAnsi="Cambria"/>
          <w:sz w:val="22"/>
          <w:szCs w:val="22"/>
        </w:rPr>
        <w:t xml:space="preserve">. They are offered here in no particular order with the </w:t>
      </w:r>
      <w:r w:rsidR="00F10602">
        <w:rPr>
          <w:rFonts w:ascii="Cambria" w:hAnsi="Cambria"/>
          <w:sz w:val="22"/>
          <w:szCs w:val="22"/>
        </w:rPr>
        <w:t xml:space="preserve">intent </w:t>
      </w:r>
      <w:r>
        <w:rPr>
          <w:rFonts w:ascii="Cambria" w:hAnsi="Cambria"/>
          <w:sz w:val="22"/>
          <w:szCs w:val="22"/>
        </w:rPr>
        <w:t xml:space="preserve">that pastors </w:t>
      </w:r>
      <w:r w:rsidR="00F10602">
        <w:rPr>
          <w:rFonts w:ascii="Cambria" w:hAnsi="Cambria"/>
          <w:sz w:val="22"/>
          <w:szCs w:val="22"/>
        </w:rPr>
        <w:t xml:space="preserve">in our </w:t>
      </w:r>
      <w:r>
        <w:rPr>
          <w:rFonts w:ascii="Cambria" w:hAnsi="Cambria"/>
          <w:sz w:val="22"/>
          <w:szCs w:val="22"/>
        </w:rPr>
        <w:t xml:space="preserve">district </w:t>
      </w:r>
      <w:r w:rsidR="00F10602">
        <w:rPr>
          <w:rFonts w:ascii="Cambria" w:hAnsi="Cambria"/>
          <w:sz w:val="22"/>
          <w:szCs w:val="22"/>
        </w:rPr>
        <w:t xml:space="preserve">and synod will </w:t>
      </w:r>
      <w:r>
        <w:rPr>
          <w:rFonts w:ascii="Cambria" w:hAnsi="Cambria"/>
          <w:sz w:val="22"/>
          <w:szCs w:val="22"/>
        </w:rPr>
        <w:t xml:space="preserve">find </w:t>
      </w:r>
      <w:r w:rsidR="00F10602">
        <w:rPr>
          <w:rFonts w:ascii="Cambria" w:hAnsi="Cambria"/>
          <w:sz w:val="22"/>
          <w:szCs w:val="22"/>
        </w:rPr>
        <w:t xml:space="preserve">useful </w:t>
      </w:r>
      <w:r>
        <w:rPr>
          <w:rFonts w:ascii="Cambria" w:hAnsi="Cambria"/>
          <w:sz w:val="22"/>
          <w:szCs w:val="22"/>
        </w:rPr>
        <w:t xml:space="preserve">suggestions </w:t>
      </w:r>
      <w:r w:rsidR="00F10602">
        <w:rPr>
          <w:rFonts w:ascii="Cambria" w:hAnsi="Cambria"/>
          <w:sz w:val="22"/>
          <w:szCs w:val="22"/>
        </w:rPr>
        <w:t xml:space="preserve">for </w:t>
      </w:r>
      <w:r>
        <w:rPr>
          <w:rFonts w:ascii="Cambria" w:hAnsi="Cambria"/>
          <w:sz w:val="22"/>
          <w:szCs w:val="22"/>
        </w:rPr>
        <w:t>their own parishes</w:t>
      </w:r>
      <w:r w:rsidR="00F10602">
        <w:rPr>
          <w:rFonts w:ascii="Cambria" w:hAnsi="Cambria"/>
          <w:sz w:val="22"/>
          <w:szCs w:val="22"/>
        </w:rPr>
        <w:t xml:space="preserve">’ midweek </w:t>
      </w:r>
      <w:r w:rsidR="00C471EC">
        <w:rPr>
          <w:rFonts w:ascii="Cambria" w:hAnsi="Cambria"/>
          <w:sz w:val="22"/>
          <w:szCs w:val="22"/>
        </w:rPr>
        <w:t>Advent sermon series</w:t>
      </w:r>
      <w:r>
        <w:rPr>
          <w:rFonts w:ascii="Cambria" w:hAnsi="Cambria"/>
          <w:sz w:val="22"/>
          <w:szCs w:val="22"/>
        </w:rPr>
        <w:t>.</w:t>
      </w:r>
    </w:p>
    <w:p w:rsidR="00E10D0A" w:rsidRDefault="00E10D0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E10D0A" w:rsidRDefault="00E10D0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10602" w:rsidRDefault="00F10602" w:rsidP="00E3620E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Songs for the Savior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Song of Mary</w:t>
      </w:r>
      <w:r>
        <w:rPr>
          <w:rFonts w:ascii="Cambria" w:hAnsi="Cambria"/>
          <w:sz w:val="22"/>
          <w:szCs w:val="22"/>
        </w:rPr>
        <w:tab/>
        <w:t>Luke 1:46-55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Song of Zechariah</w:t>
      </w:r>
      <w:r>
        <w:rPr>
          <w:rFonts w:ascii="Cambria" w:hAnsi="Cambria"/>
          <w:sz w:val="22"/>
          <w:szCs w:val="22"/>
        </w:rPr>
        <w:tab/>
        <w:t>Luke 1:68-79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Song of Simeon</w:t>
      </w:r>
      <w:r>
        <w:rPr>
          <w:rFonts w:ascii="Cambria" w:hAnsi="Cambria"/>
          <w:sz w:val="22"/>
          <w:szCs w:val="22"/>
        </w:rPr>
        <w:tab/>
        <w:t>Luke 2:29-32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Song of the Angels</w:t>
      </w:r>
      <w:r w:rsidR="000C7E8A">
        <w:rPr>
          <w:rFonts w:ascii="Cambria" w:hAnsi="Cambria"/>
          <w:sz w:val="22"/>
          <w:szCs w:val="22"/>
        </w:rPr>
        <w:t xml:space="preserve"> (for Christmas Eve)</w:t>
      </w:r>
      <w:r w:rsidR="000C7E8A">
        <w:rPr>
          <w:rFonts w:ascii="Cambria" w:hAnsi="Cambria"/>
          <w:sz w:val="22"/>
          <w:szCs w:val="22"/>
        </w:rPr>
        <w:tab/>
        <w:t>Luke 2:14</w:t>
      </w:r>
      <w:r>
        <w:rPr>
          <w:rFonts w:ascii="Cambria" w:hAnsi="Cambria"/>
          <w:sz w:val="22"/>
          <w:szCs w:val="22"/>
        </w:rPr>
        <w:t xml:space="preserve"> 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10602" w:rsidRDefault="00F10602" w:rsidP="00E3620E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Angelic Advent Announcements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Zechariah</w:t>
      </w:r>
      <w:r>
        <w:rPr>
          <w:rFonts w:ascii="Cambria" w:hAnsi="Cambria"/>
          <w:sz w:val="22"/>
          <w:szCs w:val="22"/>
        </w:rPr>
        <w:tab/>
        <w:t>Luke 1:5-25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Mary</w:t>
      </w:r>
      <w:r>
        <w:rPr>
          <w:rFonts w:ascii="Cambria" w:hAnsi="Cambria"/>
          <w:sz w:val="22"/>
          <w:szCs w:val="22"/>
        </w:rPr>
        <w:tab/>
        <w:t>Luke 1:26-38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Joseph</w:t>
      </w:r>
      <w:r>
        <w:rPr>
          <w:rFonts w:ascii="Cambria" w:hAnsi="Cambria"/>
          <w:sz w:val="22"/>
          <w:szCs w:val="22"/>
        </w:rPr>
        <w:tab/>
        <w:t>Matthew 1:18-23</w:t>
      </w:r>
    </w:p>
    <w:p w:rsidR="00F10602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the Shepherds (for Christmas Eve)</w:t>
      </w:r>
      <w:r>
        <w:rPr>
          <w:rFonts w:ascii="Cambria" w:hAnsi="Cambria"/>
          <w:sz w:val="22"/>
          <w:szCs w:val="22"/>
        </w:rPr>
        <w:tab/>
        <w:t>Luke 2:8-14</w:t>
      </w:r>
      <w:r w:rsidR="00F10602">
        <w:rPr>
          <w:rFonts w:ascii="Cambria" w:hAnsi="Cambria"/>
          <w:sz w:val="22"/>
          <w:szCs w:val="22"/>
        </w:rPr>
        <w:t xml:space="preserve"> </w:t>
      </w:r>
    </w:p>
    <w:p w:rsidR="00F10602" w:rsidRDefault="00F10602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Christmas in the Wilderness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Proclaim Comfort in the Desert</w:t>
      </w:r>
      <w:r>
        <w:rPr>
          <w:rFonts w:ascii="Cambria" w:hAnsi="Cambria"/>
          <w:sz w:val="22"/>
          <w:szCs w:val="22"/>
        </w:rPr>
        <w:tab/>
        <w:t>Isaiah 40:1-8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Proclaim Victory from the Mountains</w:t>
      </w:r>
      <w:r>
        <w:rPr>
          <w:rFonts w:ascii="Cambria" w:hAnsi="Cambria"/>
          <w:sz w:val="22"/>
          <w:szCs w:val="22"/>
        </w:rPr>
        <w:tab/>
        <w:t>Isaiah 40:9-11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Proclaim Glory in the Heavens</w:t>
      </w:r>
      <w:r>
        <w:rPr>
          <w:rFonts w:ascii="Cambria" w:hAnsi="Cambria"/>
          <w:sz w:val="22"/>
          <w:szCs w:val="22"/>
        </w:rPr>
        <w:tab/>
        <w:t>Isaiah 40:18-22,25-26,28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C7E8A" w:rsidRDefault="000C7E8A" w:rsidP="00E3620E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We Hear the Christmas Angels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Their First Note</w:t>
      </w:r>
      <w:r>
        <w:rPr>
          <w:rFonts w:ascii="Cambria" w:hAnsi="Cambria"/>
          <w:sz w:val="22"/>
          <w:szCs w:val="22"/>
        </w:rPr>
        <w:tab/>
        <w:t>Luke 1:5-20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Their Verse</w:t>
      </w:r>
      <w:r>
        <w:rPr>
          <w:rFonts w:ascii="Cambria" w:hAnsi="Cambria"/>
          <w:sz w:val="22"/>
          <w:szCs w:val="22"/>
        </w:rPr>
        <w:tab/>
        <w:t>Luke 1:26-38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Their Chorus</w:t>
      </w:r>
      <w:r>
        <w:rPr>
          <w:rFonts w:ascii="Cambria" w:hAnsi="Cambria"/>
          <w:sz w:val="22"/>
          <w:szCs w:val="22"/>
        </w:rPr>
        <w:tab/>
        <w:t>Luke 2:8-12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C7E8A" w:rsidRDefault="000C7E8A" w:rsidP="00E3620E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Promises Kept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God Promises Peace</w:t>
      </w:r>
      <w:r>
        <w:rPr>
          <w:rFonts w:ascii="Cambria" w:hAnsi="Cambria"/>
          <w:sz w:val="22"/>
          <w:szCs w:val="22"/>
        </w:rPr>
        <w:tab/>
        <w:t>Genesis 3:15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God Promises Blessing</w:t>
      </w:r>
      <w:r>
        <w:rPr>
          <w:rFonts w:ascii="Cambria" w:hAnsi="Cambria"/>
          <w:sz w:val="22"/>
          <w:szCs w:val="22"/>
        </w:rPr>
        <w:tab/>
        <w:t>Genesis 12:1-6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God Promises a Throne</w:t>
      </w:r>
      <w:r>
        <w:rPr>
          <w:rFonts w:ascii="Cambria" w:hAnsi="Cambria"/>
          <w:sz w:val="22"/>
          <w:szCs w:val="22"/>
        </w:rPr>
        <w:tab/>
        <w:t>2 Samuel 7:1-16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C7E8A" w:rsidRDefault="000C7E8A" w:rsidP="00E3620E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An Angel Brings Good News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Gideon: The Lord Is with You</w:t>
      </w:r>
      <w:r>
        <w:rPr>
          <w:rFonts w:ascii="Cambria" w:hAnsi="Cambria"/>
          <w:sz w:val="22"/>
          <w:szCs w:val="22"/>
        </w:rPr>
        <w:tab/>
        <w:t>Judges 6:1-2,6,11-17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Balaam: Tell Them What the Lord Says</w:t>
      </w:r>
      <w:r>
        <w:rPr>
          <w:rFonts w:ascii="Cambria" w:hAnsi="Cambria"/>
          <w:sz w:val="22"/>
          <w:szCs w:val="22"/>
        </w:rPr>
        <w:tab/>
        <w:t>Numbers 22:21-35</w:t>
      </w:r>
    </w:p>
    <w:p w:rsidR="000C7E8A" w:rsidRDefault="000C7E8A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Samson’s Parents: Your Child Brings Deliverance</w:t>
      </w:r>
      <w:r>
        <w:rPr>
          <w:rFonts w:ascii="Cambria" w:hAnsi="Cambria"/>
          <w:sz w:val="22"/>
          <w:szCs w:val="22"/>
        </w:rPr>
        <w:tab/>
        <w:t>Judges 13:1-20</w:t>
      </w:r>
    </w:p>
    <w:p w:rsidR="00D22DAD" w:rsidRDefault="00D22DAD" w:rsidP="00E3620E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</w:p>
    <w:p w:rsidR="00D22DAD" w:rsidRDefault="00D22DAD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Prepare the Way for the Lord</w:t>
      </w:r>
    </w:p>
    <w:p w:rsidR="00D22DAD" w:rsidRDefault="00D22DAD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Meditation</w:t>
      </w:r>
      <w:r>
        <w:rPr>
          <w:rFonts w:ascii="Cambria" w:hAnsi="Cambria"/>
          <w:sz w:val="22"/>
          <w:szCs w:val="22"/>
        </w:rPr>
        <w:tab/>
        <w:t>Psalm 119:9-16</w:t>
      </w:r>
    </w:p>
    <w:p w:rsidR="00D22DAD" w:rsidRDefault="00D22DAD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With Prayer</w:t>
      </w:r>
      <w:r>
        <w:rPr>
          <w:rFonts w:ascii="Cambria" w:hAnsi="Cambria"/>
          <w:sz w:val="22"/>
          <w:szCs w:val="22"/>
        </w:rPr>
        <w:tab/>
        <w:t>Psalm 119:145-152</w:t>
      </w:r>
    </w:p>
    <w:p w:rsidR="00D22DAD" w:rsidRDefault="00D22DAD" w:rsidP="00E3620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Through Suffering</w:t>
      </w:r>
      <w:r>
        <w:rPr>
          <w:rFonts w:ascii="Cambria" w:hAnsi="Cambria"/>
          <w:sz w:val="22"/>
          <w:szCs w:val="22"/>
        </w:rPr>
        <w:tab/>
        <w:t>Psalm 119:65-72</w:t>
      </w:r>
    </w:p>
    <w:p w:rsidR="00D22DAD" w:rsidRDefault="00D22DAD" w:rsidP="00E3620E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B468DE">
        <w:rPr>
          <w:rFonts w:ascii="Cambria" w:hAnsi="Cambria"/>
          <w:i/>
          <w:sz w:val="22"/>
          <w:szCs w:val="22"/>
        </w:rPr>
        <w:t xml:space="preserve">This series is based on Luther’s threefold emphasis on </w:t>
      </w:r>
      <w:proofErr w:type="spellStart"/>
      <w:r w:rsidRPr="00B468DE">
        <w:rPr>
          <w:rFonts w:ascii="Cambria" w:hAnsi="Cambria"/>
          <w:sz w:val="22"/>
          <w:szCs w:val="22"/>
        </w:rPr>
        <w:t>meditatio</w:t>
      </w:r>
      <w:proofErr w:type="spellEnd"/>
      <w:r w:rsidRPr="00B468DE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Pr="00B468DE">
        <w:rPr>
          <w:rFonts w:ascii="Cambria" w:hAnsi="Cambria"/>
          <w:sz w:val="22"/>
          <w:szCs w:val="22"/>
        </w:rPr>
        <w:t>oratio</w:t>
      </w:r>
      <w:proofErr w:type="spellEnd"/>
      <w:r w:rsidRPr="00B468DE">
        <w:rPr>
          <w:rFonts w:ascii="Cambria" w:hAnsi="Cambria"/>
          <w:i/>
          <w:sz w:val="22"/>
          <w:szCs w:val="22"/>
        </w:rPr>
        <w:t xml:space="preserve">, and </w:t>
      </w:r>
      <w:proofErr w:type="spellStart"/>
      <w:r w:rsidRPr="00B468DE">
        <w:rPr>
          <w:rFonts w:ascii="Cambria" w:hAnsi="Cambria"/>
          <w:sz w:val="22"/>
          <w:szCs w:val="22"/>
        </w:rPr>
        <w:t>tentatio</w:t>
      </w:r>
      <w:proofErr w:type="spellEnd"/>
      <w:r w:rsidRPr="00B468DE">
        <w:rPr>
          <w:rFonts w:ascii="Cambria" w:hAnsi="Cambria"/>
          <w:i/>
          <w:sz w:val="22"/>
          <w:szCs w:val="22"/>
        </w:rPr>
        <w:t>.</w:t>
      </w:r>
    </w:p>
    <w:p w:rsidR="00D22DAD" w:rsidRPr="00B468DE" w:rsidRDefault="00D22DAD" w:rsidP="00E3620E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Richard </w:t>
      </w:r>
      <w:proofErr w:type="spellStart"/>
      <w:r>
        <w:rPr>
          <w:rFonts w:ascii="Cambria" w:hAnsi="Cambria"/>
          <w:i/>
          <w:sz w:val="22"/>
          <w:szCs w:val="22"/>
        </w:rPr>
        <w:t>Gurgel’s</w:t>
      </w:r>
      <w:proofErr w:type="spellEnd"/>
      <w:r>
        <w:rPr>
          <w:rFonts w:ascii="Cambria" w:hAnsi="Cambria"/>
          <w:i/>
          <w:sz w:val="22"/>
          <w:szCs w:val="22"/>
        </w:rPr>
        <w:t xml:space="preserve"> series of essays on these three emphases may provide useful material for this series.</w:t>
      </w:r>
    </w:p>
    <w:p w:rsidR="00D22DAD" w:rsidRPr="00B468DE" w:rsidRDefault="00D22DAD" w:rsidP="00E3620E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B468DE">
        <w:rPr>
          <w:rFonts w:ascii="Cambria" w:hAnsi="Cambria"/>
          <w:i/>
          <w:sz w:val="22"/>
          <w:szCs w:val="22"/>
        </w:rPr>
        <w:t>Other appropriate eight-verse segments of Psalm 119 could be substituted for the ones listed here.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An Advent Meditation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Reflective Meditation</w:t>
      </w:r>
      <w:r>
        <w:rPr>
          <w:rFonts w:ascii="Cambria" w:hAnsi="Cambria"/>
          <w:sz w:val="22"/>
          <w:szCs w:val="22"/>
        </w:rPr>
        <w:tab/>
        <w:t>Luke 1:67-79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Responsive Meditation</w:t>
      </w:r>
      <w:r>
        <w:rPr>
          <w:rFonts w:ascii="Cambria" w:hAnsi="Cambria"/>
          <w:sz w:val="22"/>
          <w:szCs w:val="22"/>
        </w:rPr>
        <w:tab/>
        <w:t>Matthew 1:18-25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Rejoicing Meditation</w:t>
      </w:r>
      <w:r>
        <w:rPr>
          <w:rFonts w:ascii="Cambria" w:hAnsi="Cambria"/>
          <w:sz w:val="22"/>
          <w:szCs w:val="22"/>
        </w:rPr>
        <w:tab/>
        <w:t>Luke 2:25-35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E0707" w:rsidRDefault="000E0707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 Tell It on the Mountain that Jesus Christ Is Born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Mountain of God’s Holiness</w:t>
      </w:r>
      <w:r>
        <w:rPr>
          <w:rFonts w:ascii="Cambria" w:hAnsi="Cambria"/>
          <w:sz w:val="22"/>
          <w:szCs w:val="22"/>
        </w:rPr>
        <w:tab/>
        <w:t>Hebrews 12:18-24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Mountain of God’s Messengers</w:t>
      </w:r>
      <w:r>
        <w:rPr>
          <w:rFonts w:ascii="Cambria" w:hAnsi="Cambria"/>
          <w:sz w:val="22"/>
          <w:szCs w:val="22"/>
        </w:rPr>
        <w:tab/>
        <w:t>Isaiah 40:9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Mountain of God’s Salvation</w:t>
      </w:r>
      <w:r>
        <w:rPr>
          <w:rFonts w:ascii="Cambria" w:hAnsi="Cambria"/>
          <w:sz w:val="22"/>
          <w:szCs w:val="22"/>
        </w:rPr>
        <w:tab/>
        <w:t>Mark 15:22,24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E0707" w:rsidRDefault="000E0707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Unto Us a Child Is Born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Like Cain</w:t>
      </w:r>
      <w:r>
        <w:rPr>
          <w:rFonts w:ascii="Cambria" w:hAnsi="Cambria"/>
          <w:sz w:val="22"/>
          <w:szCs w:val="22"/>
        </w:rPr>
        <w:tab/>
        <w:t>Genesis 4:1-2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Like Moses</w:t>
      </w:r>
      <w:r>
        <w:rPr>
          <w:rFonts w:ascii="Cambria" w:hAnsi="Cambria"/>
          <w:sz w:val="22"/>
          <w:szCs w:val="22"/>
        </w:rPr>
        <w:tab/>
        <w:t>Exodus 2:1-6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Like John</w:t>
      </w:r>
      <w:r>
        <w:rPr>
          <w:rFonts w:ascii="Cambria" w:hAnsi="Cambria"/>
          <w:sz w:val="22"/>
          <w:szCs w:val="22"/>
        </w:rPr>
        <w:tab/>
        <w:t>Luke 1:76-79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E0707" w:rsidRDefault="000E0707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Who Is This King of Glory?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 Is “I Am” (i.e. Christ’s preexistence)</w:t>
      </w:r>
      <w:r>
        <w:rPr>
          <w:rFonts w:ascii="Cambria" w:hAnsi="Cambria"/>
          <w:sz w:val="22"/>
          <w:szCs w:val="22"/>
        </w:rPr>
        <w:tab/>
        <w:t>John 8:58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 Is the “Light”</w:t>
      </w:r>
      <w:r>
        <w:rPr>
          <w:rFonts w:ascii="Cambria" w:hAnsi="Cambria"/>
          <w:sz w:val="22"/>
          <w:szCs w:val="22"/>
        </w:rPr>
        <w:tab/>
        <w:t>John 8:12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 Is the “Good Shepherd”</w:t>
      </w:r>
      <w:r>
        <w:rPr>
          <w:rFonts w:ascii="Cambria" w:hAnsi="Cambria"/>
          <w:sz w:val="22"/>
          <w:szCs w:val="22"/>
        </w:rPr>
        <w:tab/>
        <w:t>John 10:11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E0707" w:rsidRDefault="000E0707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This Is the Name by Which He Will Be Called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Comforting Name: Immanuel</w:t>
      </w:r>
      <w:r>
        <w:rPr>
          <w:rFonts w:ascii="Cambria" w:hAnsi="Cambria"/>
          <w:sz w:val="22"/>
          <w:szCs w:val="22"/>
        </w:rPr>
        <w:tab/>
        <w:t>Isaiah 7:14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Wonderful Name: Prince of Peace</w:t>
      </w:r>
      <w:r>
        <w:rPr>
          <w:rFonts w:ascii="Cambria" w:hAnsi="Cambria"/>
          <w:sz w:val="22"/>
          <w:szCs w:val="22"/>
        </w:rPr>
        <w:tab/>
        <w:t>Isaiah 9:2</w:t>
      </w:r>
      <w:proofErr w:type="gramStart"/>
      <w:r>
        <w:rPr>
          <w:rFonts w:ascii="Cambria" w:hAnsi="Cambria"/>
          <w:sz w:val="22"/>
          <w:szCs w:val="22"/>
        </w:rPr>
        <w:t>,6</w:t>
      </w:r>
      <w:proofErr w:type="gramEnd"/>
      <w:r>
        <w:rPr>
          <w:rFonts w:ascii="Cambria" w:hAnsi="Cambria"/>
          <w:sz w:val="22"/>
          <w:szCs w:val="22"/>
        </w:rPr>
        <w:t>-7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Glorious Name: The Lord Almighty</w:t>
      </w:r>
      <w:r>
        <w:rPr>
          <w:rFonts w:ascii="Cambria" w:hAnsi="Cambria"/>
          <w:sz w:val="22"/>
          <w:szCs w:val="22"/>
        </w:rPr>
        <w:tab/>
        <w:t>Isaiah 47:4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D22DAD" w:rsidRDefault="00D22DAD" w:rsidP="00D22DAD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Word Incarnate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Beginning</w:t>
      </w:r>
      <w:r>
        <w:rPr>
          <w:rFonts w:ascii="Cambria" w:hAnsi="Cambria"/>
          <w:sz w:val="22"/>
          <w:szCs w:val="22"/>
        </w:rPr>
        <w:tab/>
        <w:t>John 1:1-5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Flesh</w:t>
      </w:r>
      <w:r>
        <w:rPr>
          <w:rFonts w:ascii="Cambria" w:hAnsi="Cambria"/>
          <w:sz w:val="22"/>
          <w:szCs w:val="22"/>
        </w:rPr>
        <w:tab/>
        <w:t>John 1:10-14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Fullness of His Grace</w:t>
      </w:r>
      <w:r>
        <w:rPr>
          <w:rFonts w:ascii="Cambria" w:hAnsi="Cambria"/>
          <w:sz w:val="22"/>
          <w:szCs w:val="22"/>
        </w:rPr>
        <w:tab/>
        <w:t>John 1:16-18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D22DAD" w:rsidRDefault="00D22DAD" w:rsidP="00D22DAD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Preincarnate Christ: The Angel of the Lord in the Old Testament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Appearance to Moses: The Rescuing God</w:t>
      </w:r>
      <w:r>
        <w:rPr>
          <w:rFonts w:ascii="Cambria" w:hAnsi="Cambria"/>
          <w:sz w:val="22"/>
          <w:szCs w:val="22"/>
        </w:rPr>
        <w:tab/>
        <w:t>Exodus 3:1-8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Appearance to Israel: The Covenant God</w:t>
      </w:r>
      <w:r>
        <w:rPr>
          <w:rFonts w:ascii="Cambria" w:hAnsi="Cambria"/>
          <w:sz w:val="22"/>
          <w:szCs w:val="22"/>
        </w:rPr>
        <w:tab/>
        <w:t>Judges 2:1-5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Appearance to Manoah: The God of Life</w:t>
      </w:r>
      <w:r>
        <w:rPr>
          <w:rFonts w:ascii="Cambria" w:hAnsi="Cambria"/>
          <w:sz w:val="22"/>
          <w:szCs w:val="22"/>
        </w:rPr>
        <w:tab/>
        <w:t>Judges 13:9-23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</w:p>
    <w:p w:rsidR="000E0707" w:rsidRDefault="000E0707" w:rsidP="00995F43">
      <w:pPr>
        <w:tabs>
          <w:tab w:val="left" w:pos="5040"/>
        </w:tabs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Sing We Now of Christmas</w:t>
      </w:r>
    </w:p>
    <w:p w:rsidR="000E0707" w:rsidRDefault="000E0707" w:rsidP="00995F43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Song for Those Who Wait:</w:t>
      </w:r>
      <w:r>
        <w:rPr>
          <w:rFonts w:ascii="Cambria" w:hAnsi="Cambria"/>
          <w:sz w:val="22"/>
          <w:szCs w:val="22"/>
        </w:rPr>
        <w:tab/>
        <w:t xml:space="preserve"> </w:t>
      </w:r>
    </w:p>
    <w:p w:rsidR="000E0707" w:rsidRPr="00B468DE" w:rsidRDefault="000E0707" w:rsidP="00995F43">
      <w:pPr>
        <w:tabs>
          <w:tab w:val="left" w:pos="5040"/>
        </w:tabs>
        <w:spacing w:after="60"/>
        <w:rPr>
          <w:rFonts w:ascii="Cambria" w:hAnsi="Cambria"/>
          <w:sz w:val="22"/>
          <w:szCs w:val="22"/>
        </w:rPr>
      </w:pPr>
      <w:r w:rsidRPr="00B468DE">
        <w:rPr>
          <w:rFonts w:ascii="Cambria" w:hAnsi="Cambria"/>
          <w:sz w:val="22"/>
          <w:szCs w:val="22"/>
        </w:rPr>
        <w:t>O Little Town of Bethlehem</w:t>
      </w:r>
      <w:r w:rsidR="00995F43" w:rsidRPr="00B468DE">
        <w:rPr>
          <w:rFonts w:ascii="Cambria" w:hAnsi="Cambria"/>
          <w:sz w:val="22"/>
          <w:szCs w:val="22"/>
        </w:rPr>
        <w:t xml:space="preserve"> (CW #66, #67)</w:t>
      </w:r>
      <w:r w:rsidRPr="00B468DE">
        <w:rPr>
          <w:rFonts w:ascii="Cambria" w:hAnsi="Cambria"/>
          <w:sz w:val="22"/>
          <w:szCs w:val="22"/>
        </w:rPr>
        <w:tab/>
        <w:t>Micah 5:2</w:t>
      </w:r>
    </w:p>
    <w:p w:rsidR="000E0707" w:rsidRPr="00B468DE" w:rsidRDefault="000E0707" w:rsidP="00995F43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B468DE">
        <w:rPr>
          <w:rFonts w:ascii="Cambria" w:hAnsi="Cambria"/>
          <w:sz w:val="22"/>
          <w:szCs w:val="22"/>
        </w:rPr>
        <w:t>A Song for Those Who Fear:</w:t>
      </w:r>
    </w:p>
    <w:p w:rsidR="000E0707" w:rsidRPr="00B468DE" w:rsidRDefault="000E0707" w:rsidP="00995F43">
      <w:pPr>
        <w:tabs>
          <w:tab w:val="left" w:pos="5040"/>
        </w:tabs>
        <w:spacing w:after="60"/>
        <w:rPr>
          <w:rFonts w:ascii="Cambria" w:hAnsi="Cambria"/>
          <w:sz w:val="22"/>
          <w:szCs w:val="22"/>
        </w:rPr>
      </w:pPr>
      <w:r w:rsidRPr="00B468DE">
        <w:rPr>
          <w:rFonts w:ascii="Cambria" w:hAnsi="Cambria"/>
          <w:sz w:val="22"/>
          <w:szCs w:val="22"/>
        </w:rPr>
        <w:t>From Heaven Above to Earth I Come</w:t>
      </w:r>
      <w:r w:rsidR="00995F43" w:rsidRPr="00B468DE">
        <w:rPr>
          <w:rFonts w:ascii="Cambria" w:hAnsi="Cambria"/>
          <w:sz w:val="22"/>
          <w:szCs w:val="22"/>
        </w:rPr>
        <w:t xml:space="preserve"> (CW #38)</w:t>
      </w:r>
      <w:r w:rsidRPr="00B468DE">
        <w:rPr>
          <w:rFonts w:ascii="Cambria" w:hAnsi="Cambria"/>
          <w:sz w:val="22"/>
          <w:szCs w:val="22"/>
        </w:rPr>
        <w:tab/>
        <w:t>Luke 2:8-20</w:t>
      </w:r>
    </w:p>
    <w:p w:rsidR="000E0707" w:rsidRPr="00B468DE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B468DE">
        <w:rPr>
          <w:rFonts w:ascii="Cambria" w:hAnsi="Cambria"/>
          <w:sz w:val="22"/>
          <w:szCs w:val="22"/>
        </w:rPr>
        <w:t>A Song for Those Who Walk in Darkness: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B468DE">
        <w:rPr>
          <w:rFonts w:ascii="Cambria" w:hAnsi="Cambria"/>
          <w:sz w:val="22"/>
          <w:szCs w:val="22"/>
        </w:rPr>
        <w:t>Silent Night, Holy Night</w:t>
      </w:r>
      <w:r w:rsidR="00995F43" w:rsidRPr="00B468DE">
        <w:rPr>
          <w:rFonts w:ascii="Cambria" w:hAnsi="Cambria"/>
          <w:sz w:val="22"/>
          <w:szCs w:val="22"/>
        </w:rPr>
        <w:t xml:space="preserve"> (CW #60)</w:t>
      </w:r>
      <w:r>
        <w:rPr>
          <w:rFonts w:ascii="Cambria" w:hAnsi="Cambria"/>
          <w:sz w:val="22"/>
          <w:szCs w:val="22"/>
        </w:rPr>
        <w:tab/>
        <w:t>Isaiah 9:2</w:t>
      </w:r>
    </w:p>
    <w:p w:rsidR="000E0707" w:rsidRDefault="000E0707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D22DAD" w:rsidRDefault="00D22DAD" w:rsidP="00D22DAD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Three “R’s” of Advent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Readiness</w:t>
      </w:r>
      <w:r>
        <w:rPr>
          <w:rFonts w:ascii="Cambria" w:hAnsi="Cambria"/>
          <w:sz w:val="22"/>
          <w:szCs w:val="22"/>
        </w:rPr>
        <w:tab/>
        <w:t>Use First or Second Lesson from Advent 1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Repentance</w:t>
      </w:r>
      <w:r>
        <w:rPr>
          <w:rFonts w:ascii="Cambria" w:hAnsi="Cambria"/>
          <w:sz w:val="22"/>
          <w:szCs w:val="22"/>
        </w:rPr>
        <w:tab/>
        <w:t>Use First or Second Lesson from Advent 2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Rejoicing</w:t>
      </w:r>
      <w:r>
        <w:rPr>
          <w:rFonts w:ascii="Cambria" w:hAnsi="Cambria"/>
          <w:sz w:val="22"/>
          <w:szCs w:val="22"/>
        </w:rPr>
        <w:tab/>
        <w:t>Use First or Second Lesson from Advent 3</w:t>
      </w:r>
    </w:p>
    <w:p w:rsidR="00D22DAD" w:rsidRPr="00B468DE" w:rsidRDefault="00D22DAD" w:rsidP="00D22DA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B468DE">
        <w:rPr>
          <w:rFonts w:ascii="Cambria" w:hAnsi="Cambria"/>
          <w:i/>
          <w:sz w:val="22"/>
          <w:szCs w:val="22"/>
        </w:rPr>
        <w:t>This series is ideal when the pastor is not involved in a preaching rotation. The pastor preaches on the Gospel for Sundays and the First or Second Lesson for midweek services.</w:t>
      </w:r>
    </w:p>
    <w:p w:rsidR="00040437" w:rsidRPr="00B35064" w:rsidRDefault="00040437" w:rsidP="00040437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lastRenderedPageBreak/>
        <w:t>The next five series include three texts for each service. The design for these series is that there is not a single sermon but three short devotional commentaries before each of the service’s readings.</w:t>
      </w:r>
    </w:p>
    <w:p w:rsidR="00D22DAD" w:rsidRDefault="00D22DAD" w:rsidP="00D22DAD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5006A6" w:rsidRDefault="005006A6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Three Offices of Jesus</w:t>
      </w:r>
    </w:p>
    <w:p w:rsidR="005006A6" w:rsidRDefault="005006A6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Prophet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Deut</w:t>
      </w:r>
      <w:proofErr w:type="spellEnd"/>
      <w:r>
        <w:rPr>
          <w:rFonts w:ascii="Cambria" w:hAnsi="Cambria"/>
          <w:sz w:val="22"/>
          <w:szCs w:val="22"/>
        </w:rPr>
        <w:t xml:space="preserve"> 18:15-19; Ac 3:18-26; Lk 4:14-21</w:t>
      </w:r>
    </w:p>
    <w:p w:rsidR="005006A6" w:rsidRDefault="005006A6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Priest</w:t>
      </w:r>
      <w:r>
        <w:rPr>
          <w:rFonts w:ascii="Cambria" w:hAnsi="Cambria"/>
          <w:sz w:val="22"/>
          <w:szCs w:val="22"/>
        </w:rPr>
        <w:tab/>
        <w:t xml:space="preserve">Is 53:4-7; He 10:11-18 or 2:10-18; </w:t>
      </w:r>
      <w:proofErr w:type="spellStart"/>
      <w:r>
        <w:rPr>
          <w:rFonts w:ascii="Cambria" w:hAnsi="Cambria"/>
          <w:sz w:val="22"/>
          <w:szCs w:val="22"/>
        </w:rPr>
        <w:t>Jn</w:t>
      </w:r>
      <w:proofErr w:type="spellEnd"/>
      <w:r>
        <w:rPr>
          <w:rFonts w:ascii="Cambria" w:hAnsi="Cambria"/>
          <w:sz w:val="22"/>
          <w:szCs w:val="22"/>
        </w:rPr>
        <w:t xml:space="preserve"> 1:29-34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King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Jer</w:t>
      </w:r>
      <w:proofErr w:type="spellEnd"/>
      <w:r>
        <w:rPr>
          <w:rFonts w:ascii="Cambria" w:hAnsi="Cambria"/>
          <w:sz w:val="22"/>
          <w:szCs w:val="22"/>
        </w:rPr>
        <w:t xml:space="preserve"> 23:5-6; Rev 11:15-18; </w:t>
      </w:r>
      <w:proofErr w:type="spellStart"/>
      <w:r>
        <w:rPr>
          <w:rFonts w:ascii="Cambria" w:hAnsi="Cambria"/>
          <w:sz w:val="22"/>
          <w:szCs w:val="22"/>
        </w:rPr>
        <w:t>Jn</w:t>
      </w:r>
      <w:proofErr w:type="spellEnd"/>
      <w:r>
        <w:rPr>
          <w:rFonts w:ascii="Cambria" w:hAnsi="Cambria"/>
          <w:sz w:val="22"/>
          <w:szCs w:val="22"/>
        </w:rPr>
        <w:t xml:space="preserve"> 18:33-37</w:t>
      </w:r>
    </w:p>
    <w:p w:rsidR="00040437" w:rsidRDefault="00040437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</w:p>
    <w:p w:rsidR="00FE06DD" w:rsidRDefault="00FE06DD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Salvation through Jesus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Salvation through Jesus—His Forerunner</w:t>
      </w:r>
      <w:r>
        <w:rPr>
          <w:rFonts w:ascii="Cambria" w:hAnsi="Cambria"/>
          <w:sz w:val="22"/>
          <w:szCs w:val="22"/>
        </w:rPr>
        <w:tab/>
        <w:t xml:space="preserve">Is 40:1-11; Ac 13:24-25; </w:t>
      </w:r>
      <w:proofErr w:type="spellStart"/>
      <w:r>
        <w:rPr>
          <w:rFonts w:ascii="Cambria" w:hAnsi="Cambria"/>
          <w:sz w:val="22"/>
          <w:szCs w:val="22"/>
        </w:rPr>
        <w:t>Jn</w:t>
      </w:r>
      <w:proofErr w:type="spellEnd"/>
      <w:r>
        <w:rPr>
          <w:rFonts w:ascii="Cambria" w:hAnsi="Cambria"/>
          <w:sz w:val="22"/>
          <w:szCs w:val="22"/>
        </w:rPr>
        <w:t xml:space="preserve"> 1:6-8</w:t>
      </w:r>
      <w:proofErr w:type="gramStart"/>
      <w:r>
        <w:rPr>
          <w:rFonts w:ascii="Cambria" w:hAnsi="Cambria"/>
          <w:sz w:val="22"/>
          <w:szCs w:val="22"/>
        </w:rPr>
        <w:t>,19</w:t>
      </w:r>
      <w:proofErr w:type="gramEnd"/>
      <w:r>
        <w:rPr>
          <w:rFonts w:ascii="Cambria" w:hAnsi="Cambria"/>
          <w:sz w:val="22"/>
          <w:szCs w:val="22"/>
        </w:rPr>
        <w:t>-23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Salvation through Jesus—Foretold</w:t>
      </w:r>
      <w:r>
        <w:rPr>
          <w:rFonts w:ascii="Cambria" w:hAnsi="Cambria"/>
          <w:sz w:val="22"/>
          <w:szCs w:val="22"/>
        </w:rPr>
        <w:tab/>
        <w:t>Gen 3:15; Ac 8:26-39; Mt 1:18-23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Salvation through Jesus—Fulfilled</w:t>
      </w:r>
      <w:r>
        <w:rPr>
          <w:rFonts w:ascii="Cambria" w:hAnsi="Cambria"/>
          <w:sz w:val="22"/>
          <w:szCs w:val="22"/>
        </w:rPr>
        <w:tab/>
        <w:t>Is 61:1-3; Ac 3:17-26; Lk 24:36-49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E06DD" w:rsidRDefault="00FE06DD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Messengers of Preparation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</w:t>
      </w:r>
      <w:r>
        <w:rPr>
          <w:rFonts w:ascii="Cambria" w:hAnsi="Cambria"/>
          <w:sz w:val="22"/>
          <w:szCs w:val="22"/>
        </w:rPr>
        <w:tab/>
        <w:t>Gen 3:15; He 1:1-3; Mt 25:1-13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Lord’s Prophets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Ezk</w:t>
      </w:r>
      <w:proofErr w:type="spellEnd"/>
      <w:r>
        <w:rPr>
          <w:rFonts w:ascii="Cambria" w:hAnsi="Cambria"/>
          <w:sz w:val="22"/>
          <w:szCs w:val="22"/>
        </w:rPr>
        <w:t xml:space="preserve"> 33:7-11; Ac 21:7-11; Lk 2:21-40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Lord’s Angels</w:t>
      </w:r>
      <w:r>
        <w:rPr>
          <w:rFonts w:ascii="Cambria" w:hAnsi="Cambria"/>
          <w:sz w:val="22"/>
          <w:szCs w:val="22"/>
        </w:rPr>
        <w:tab/>
        <w:t>Gen 18:1-10a; Ac 12:1-11; Lk 1:5-20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Proclaimers of Peace</w:t>
      </w:r>
      <w:r>
        <w:rPr>
          <w:rFonts w:ascii="Cambria" w:hAnsi="Cambria"/>
          <w:sz w:val="22"/>
          <w:szCs w:val="22"/>
        </w:rPr>
        <w:tab/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Peace for Sinners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Jer</w:t>
      </w:r>
      <w:proofErr w:type="spellEnd"/>
      <w:r>
        <w:rPr>
          <w:rFonts w:ascii="Cambria" w:hAnsi="Cambria"/>
          <w:sz w:val="22"/>
          <w:szCs w:val="22"/>
        </w:rPr>
        <w:t xml:space="preserve"> 33:6-9</w:t>
      </w:r>
      <w:proofErr w:type="gramStart"/>
      <w:r>
        <w:rPr>
          <w:rFonts w:ascii="Cambria" w:hAnsi="Cambria"/>
          <w:sz w:val="22"/>
          <w:szCs w:val="22"/>
        </w:rPr>
        <w:t>,12</w:t>
      </w:r>
      <w:proofErr w:type="gramEnd"/>
      <w:r>
        <w:rPr>
          <w:rFonts w:ascii="Cambria" w:hAnsi="Cambria"/>
          <w:sz w:val="22"/>
          <w:szCs w:val="22"/>
        </w:rPr>
        <w:t>-16; Ro 5:1-2,6-11; Lk 7:36-50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Peace for All People</w:t>
      </w:r>
      <w:r>
        <w:rPr>
          <w:rFonts w:ascii="Cambria" w:hAnsi="Cambria"/>
          <w:sz w:val="22"/>
          <w:szCs w:val="22"/>
        </w:rPr>
        <w:tab/>
        <w:t xml:space="preserve">Is 9:1-7; </w:t>
      </w:r>
      <w:proofErr w:type="spellStart"/>
      <w:r>
        <w:rPr>
          <w:rFonts w:ascii="Cambria" w:hAnsi="Cambria"/>
          <w:sz w:val="22"/>
          <w:szCs w:val="22"/>
        </w:rPr>
        <w:t>Eph</w:t>
      </w:r>
      <w:proofErr w:type="spellEnd"/>
      <w:r>
        <w:rPr>
          <w:rFonts w:ascii="Cambria" w:hAnsi="Cambria"/>
          <w:sz w:val="22"/>
          <w:szCs w:val="22"/>
        </w:rPr>
        <w:t xml:space="preserve"> 2:14-22; Lk 2:25-32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Peace for Eternity</w:t>
      </w:r>
      <w:r>
        <w:rPr>
          <w:rFonts w:ascii="Cambria" w:hAnsi="Cambria"/>
          <w:sz w:val="22"/>
          <w:szCs w:val="22"/>
        </w:rPr>
        <w:tab/>
        <w:t>Is 65:17-25; Rev 21:1-7; Lk 19:28-38</w:t>
      </w:r>
    </w:p>
    <w:p w:rsidR="00FE06DD" w:rsidRDefault="00FE06DD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E06DD" w:rsidRDefault="00FE06DD" w:rsidP="000C7E8A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Jesus Is the Perfect Present</w:t>
      </w:r>
    </w:p>
    <w:p w:rsidR="00FE06DD" w:rsidRDefault="004F3C4B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Present Wish List: Prophecy</w:t>
      </w:r>
      <w:r>
        <w:rPr>
          <w:rFonts w:ascii="Cambria" w:hAnsi="Cambria"/>
          <w:sz w:val="22"/>
          <w:szCs w:val="22"/>
        </w:rPr>
        <w:tab/>
        <w:t>Mic 5:2-5a; Ac 1:4-11; Lk 1:26-38</w:t>
      </w:r>
    </w:p>
    <w:p w:rsidR="004F3C4B" w:rsidRDefault="004F3C4B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Present Purchased: Price &amp; Payment</w:t>
      </w:r>
      <w:r>
        <w:rPr>
          <w:rFonts w:ascii="Cambria" w:hAnsi="Cambria"/>
          <w:sz w:val="22"/>
          <w:szCs w:val="22"/>
        </w:rPr>
        <w:tab/>
        <w:t xml:space="preserve">Is 9:1-7; 2 </w:t>
      </w:r>
      <w:proofErr w:type="spellStart"/>
      <w:r>
        <w:rPr>
          <w:rFonts w:ascii="Cambria" w:hAnsi="Cambria"/>
          <w:sz w:val="22"/>
          <w:szCs w:val="22"/>
        </w:rPr>
        <w:t>Ti</w:t>
      </w:r>
      <w:proofErr w:type="spellEnd"/>
      <w:r>
        <w:rPr>
          <w:rFonts w:ascii="Cambria" w:hAnsi="Cambria"/>
          <w:sz w:val="22"/>
          <w:szCs w:val="22"/>
        </w:rPr>
        <w:t xml:space="preserve"> 2:3-5; Lk 2:25-32</w:t>
      </w:r>
    </w:p>
    <w:p w:rsidR="004F3C4B" w:rsidRDefault="004F3C4B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Present Packaged: Jesus Christ</w:t>
      </w:r>
      <w:r>
        <w:rPr>
          <w:rFonts w:ascii="Cambria" w:hAnsi="Cambria"/>
          <w:sz w:val="22"/>
          <w:szCs w:val="22"/>
        </w:rPr>
        <w:tab/>
        <w:t>Ps 49:5-11; Ga 4:4-7; Lk 2:8-12</w:t>
      </w:r>
    </w:p>
    <w:p w:rsidR="004F3C4B" w:rsidRDefault="004F3C4B" w:rsidP="000C7E8A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00D62" w:rsidRDefault="00F00D62" w:rsidP="00F00D62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What Is Christmas?</w:t>
      </w:r>
    </w:p>
    <w:p w:rsidR="00F00D62" w:rsidRP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Hope</w:t>
      </w:r>
      <w:r w:rsidR="00995F43">
        <w:rPr>
          <w:rFonts w:ascii="Cambria" w:hAnsi="Cambria"/>
          <w:sz w:val="22"/>
          <w:szCs w:val="22"/>
        </w:rPr>
        <w:tab/>
        <w:t>Texts a</w:t>
      </w:r>
      <w:r>
        <w:rPr>
          <w:rFonts w:ascii="Cambria" w:hAnsi="Cambria"/>
          <w:sz w:val="22"/>
          <w:szCs w:val="22"/>
        </w:rPr>
        <w:t>re not included with this suggestion.</w:t>
      </w:r>
    </w:p>
    <w:p w:rsidR="00F00D62" w:rsidRP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Peace</w:t>
      </w:r>
    </w:p>
    <w:p w:rsidR="00F00D62" w:rsidRP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Love</w:t>
      </w:r>
    </w:p>
    <w:p w:rsidR="00F00D62" w:rsidRP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Joy</w:t>
      </w:r>
    </w:p>
    <w:p w:rsidR="00F00D62" w:rsidRP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Truth</w:t>
      </w:r>
    </w:p>
    <w:p w:rsidR="00F00D62" w:rsidRP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Faith</w:t>
      </w:r>
    </w:p>
    <w:p w:rsidR="00941B3A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  <w:r w:rsidRPr="00F00D62">
        <w:rPr>
          <w:rFonts w:ascii="Cambria" w:hAnsi="Cambria"/>
          <w:sz w:val="22"/>
          <w:szCs w:val="22"/>
        </w:rPr>
        <w:t>Christmas is Forever</w:t>
      </w:r>
    </w:p>
    <w:p w:rsidR="00F00D62" w:rsidRPr="00B468DE" w:rsidRDefault="00F00D62" w:rsidP="00F00D62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B468DE">
        <w:rPr>
          <w:rFonts w:ascii="Cambria" w:hAnsi="Cambria"/>
          <w:i/>
          <w:sz w:val="22"/>
          <w:szCs w:val="22"/>
        </w:rPr>
        <w:t>This series could either include all four Advent Sundays and all thr</w:t>
      </w:r>
      <w:r w:rsidR="00995F43" w:rsidRPr="00B468DE">
        <w:rPr>
          <w:rFonts w:ascii="Cambria" w:hAnsi="Cambria"/>
          <w:i/>
          <w:sz w:val="22"/>
          <w:szCs w:val="22"/>
        </w:rPr>
        <w:t xml:space="preserve">ee Advent midweek services, or </w:t>
      </w:r>
      <w:r w:rsidRPr="00B468DE">
        <w:rPr>
          <w:rFonts w:ascii="Cambria" w:hAnsi="Cambria"/>
          <w:i/>
          <w:sz w:val="22"/>
          <w:szCs w:val="22"/>
        </w:rPr>
        <w:t>t</w:t>
      </w:r>
      <w:r w:rsidR="00995F43" w:rsidRPr="00B468DE">
        <w:rPr>
          <w:rFonts w:ascii="Cambria" w:hAnsi="Cambria"/>
          <w:i/>
          <w:sz w:val="22"/>
          <w:szCs w:val="22"/>
        </w:rPr>
        <w:t>he series</w:t>
      </w:r>
      <w:r w:rsidRPr="00B468DE">
        <w:rPr>
          <w:rFonts w:ascii="Cambria" w:hAnsi="Cambria"/>
          <w:i/>
          <w:sz w:val="22"/>
          <w:szCs w:val="22"/>
        </w:rPr>
        <w:t xml:space="preserve"> could include the three midweek Advent services, Christmas Eve &amp; Day, and the </w:t>
      </w:r>
      <w:r w:rsidR="00995F43" w:rsidRPr="00B468DE">
        <w:rPr>
          <w:rFonts w:ascii="Cambria" w:hAnsi="Cambria"/>
          <w:i/>
          <w:sz w:val="22"/>
          <w:szCs w:val="22"/>
        </w:rPr>
        <w:t xml:space="preserve">First and Second </w:t>
      </w:r>
      <w:r w:rsidRPr="00B468DE">
        <w:rPr>
          <w:rFonts w:ascii="Cambria" w:hAnsi="Cambria"/>
          <w:i/>
          <w:sz w:val="22"/>
          <w:szCs w:val="22"/>
        </w:rPr>
        <w:t>Sundays after Christmas (or New Year’s Eve and the First Sunday after Christmas).</w:t>
      </w:r>
    </w:p>
    <w:p w:rsidR="00F00D62" w:rsidRDefault="00F00D62" w:rsidP="00F00D62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40437" w:rsidRDefault="00040437" w:rsidP="00040437">
      <w:pPr>
        <w:tabs>
          <w:tab w:val="left" w:pos="504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Zoan to Zion: The New Testament in the Old Testament</w:t>
      </w:r>
    </w:p>
    <w:p w:rsidR="00040437" w:rsidRDefault="00040437" w:rsidP="00040437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Deliverer: Our Deliverance with Christ</w:t>
      </w:r>
      <w:r>
        <w:rPr>
          <w:rFonts w:ascii="Cambria" w:hAnsi="Cambria"/>
          <w:sz w:val="22"/>
          <w:szCs w:val="22"/>
        </w:rPr>
        <w:tab/>
        <w:t>Ro 11:26-27 &amp; Ps 78:12</w:t>
      </w:r>
      <w:proofErr w:type="gramStart"/>
      <w:r>
        <w:rPr>
          <w:rFonts w:ascii="Cambria" w:hAnsi="Cambria"/>
          <w:sz w:val="22"/>
          <w:szCs w:val="22"/>
        </w:rPr>
        <w:t>,43</w:t>
      </w:r>
      <w:proofErr w:type="gramEnd"/>
    </w:p>
    <w:p w:rsidR="00040437" w:rsidRDefault="00040437" w:rsidP="00040437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Priest: Our Privileged Priesthood with Christ</w:t>
      </w:r>
      <w:r>
        <w:rPr>
          <w:rFonts w:ascii="Cambria" w:hAnsi="Cambria"/>
          <w:sz w:val="22"/>
          <w:szCs w:val="22"/>
        </w:rPr>
        <w:tab/>
        <w:t>Ro 12:1-2 &amp; (select an OT “sacrifice” text)</w:t>
      </w:r>
    </w:p>
    <w:p w:rsidR="00040437" w:rsidRDefault="00040437" w:rsidP="00040437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Victor: Our Victory with Christ</w:t>
      </w:r>
      <w:r>
        <w:rPr>
          <w:rFonts w:ascii="Cambria" w:hAnsi="Cambria"/>
          <w:sz w:val="22"/>
          <w:szCs w:val="22"/>
        </w:rPr>
        <w:tab/>
        <w:t xml:space="preserve">Rev 2:10 &amp; 2 </w:t>
      </w:r>
      <w:proofErr w:type="gramStart"/>
      <w:r>
        <w:rPr>
          <w:rFonts w:ascii="Cambria" w:hAnsi="Cambria"/>
          <w:sz w:val="22"/>
          <w:szCs w:val="22"/>
        </w:rPr>
        <w:t>Sa</w:t>
      </w:r>
      <w:proofErr w:type="gramEnd"/>
      <w:r>
        <w:rPr>
          <w:rFonts w:ascii="Cambria" w:hAnsi="Cambria"/>
          <w:sz w:val="22"/>
          <w:szCs w:val="22"/>
        </w:rPr>
        <w:t xml:space="preserve"> 7:8-16</w:t>
      </w:r>
    </w:p>
    <w:p w:rsidR="00040437" w:rsidRPr="00B468DE" w:rsidRDefault="00040437" w:rsidP="00040437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B468DE">
        <w:rPr>
          <w:rFonts w:ascii="Cambria" w:hAnsi="Cambria"/>
          <w:i/>
          <w:sz w:val="22"/>
          <w:szCs w:val="22"/>
        </w:rPr>
        <w:t>Because the reference to Zoan is found in the Psalm 78 text, it may be more ideal to use this series when the pastor is not involved in a preaching rotation, so that the reference to Zoan is heard in the first sermon in the series and sets the background for the title of the series.</w:t>
      </w:r>
    </w:p>
    <w:p w:rsidR="00040437" w:rsidRDefault="00040437" w:rsidP="00040437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211C1" w:rsidRDefault="000211C1" w:rsidP="00040437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211C1" w:rsidRDefault="000211C1" w:rsidP="00040437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B35064" w:rsidRPr="00B35064" w:rsidRDefault="00FA2685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Praise the Lord</w:t>
      </w:r>
      <w:r w:rsidR="00B35064" w:rsidRPr="00B35064">
        <w:rPr>
          <w:rFonts w:ascii="Cambria" w:hAnsi="Cambria"/>
          <w:b/>
          <w:sz w:val="22"/>
          <w:szCs w:val="22"/>
        </w:rPr>
        <w:t>!</w:t>
      </w:r>
    </w:p>
    <w:p w:rsidR="00B35064" w:rsidRPr="00B35064" w:rsidRDefault="00FA2685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Praise the Lord</w:t>
      </w:r>
      <w:r w:rsidR="00B35064">
        <w:rPr>
          <w:rFonts w:ascii="Cambria" w:hAnsi="Cambria"/>
          <w:sz w:val="22"/>
          <w:szCs w:val="22"/>
        </w:rPr>
        <w:t>, Our Creator!</w:t>
      </w:r>
      <w:r w:rsidR="00B35064">
        <w:rPr>
          <w:rFonts w:ascii="Cambria" w:hAnsi="Cambria"/>
          <w:sz w:val="22"/>
          <w:szCs w:val="22"/>
        </w:rPr>
        <w:tab/>
        <w:t>Psalm 148:1-6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>P</w:t>
      </w:r>
      <w:r w:rsidR="00FA2685">
        <w:rPr>
          <w:rFonts w:ascii="Cambria" w:hAnsi="Cambria"/>
          <w:sz w:val="22"/>
          <w:szCs w:val="22"/>
        </w:rPr>
        <w:t>raise the Lord</w:t>
      </w:r>
      <w:r>
        <w:rPr>
          <w:rFonts w:ascii="Cambria" w:hAnsi="Cambria"/>
          <w:sz w:val="22"/>
          <w:szCs w:val="22"/>
        </w:rPr>
        <w:t>—No Exceptions!</w:t>
      </w:r>
      <w:r>
        <w:rPr>
          <w:rFonts w:ascii="Cambria" w:hAnsi="Cambria"/>
          <w:sz w:val="22"/>
          <w:szCs w:val="22"/>
        </w:rPr>
        <w:tab/>
        <w:t>Psalm 148:7-12</w:t>
      </w:r>
    </w:p>
    <w:p w:rsidR="00B35064" w:rsidRPr="00B35064" w:rsidRDefault="00FA2685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Praise the Lord</w:t>
      </w:r>
      <w:r w:rsidR="00B35064" w:rsidRPr="00B35064">
        <w:rPr>
          <w:rFonts w:ascii="Cambria" w:hAnsi="Cambria"/>
          <w:sz w:val="22"/>
          <w:szCs w:val="22"/>
        </w:rPr>
        <w:t>, Our S</w:t>
      </w:r>
      <w:r w:rsidR="00B35064">
        <w:rPr>
          <w:rFonts w:ascii="Cambria" w:hAnsi="Cambria"/>
          <w:sz w:val="22"/>
          <w:szCs w:val="22"/>
        </w:rPr>
        <w:t>avior!</w:t>
      </w:r>
      <w:r w:rsidR="00B35064">
        <w:rPr>
          <w:rFonts w:ascii="Cambria" w:hAnsi="Cambria"/>
          <w:sz w:val="22"/>
          <w:szCs w:val="22"/>
        </w:rPr>
        <w:tab/>
        <w:t>Psalm 148:13-14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B35064">
        <w:rPr>
          <w:rFonts w:ascii="Cambria" w:hAnsi="Cambria"/>
          <w:b/>
          <w:sz w:val="22"/>
          <w:szCs w:val="22"/>
        </w:rPr>
        <w:t>What Will Jesus Find When He Comes?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 Jesus Find Obedience?</w:t>
      </w:r>
      <w:r>
        <w:rPr>
          <w:rFonts w:ascii="Cambria" w:hAnsi="Cambria"/>
          <w:sz w:val="22"/>
          <w:szCs w:val="22"/>
        </w:rPr>
        <w:tab/>
        <w:t>Luke 6:43-46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 Jesus Find Witnesses?</w:t>
      </w:r>
      <w:r>
        <w:rPr>
          <w:rFonts w:ascii="Cambria" w:hAnsi="Cambria"/>
          <w:sz w:val="22"/>
          <w:szCs w:val="22"/>
        </w:rPr>
        <w:tab/>
        <w:t>Luke 9:25-27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 Jesus Find Elect?</w:t>
      </w:r>
      <w:r>
        <w:rPr>
          <w:rFonts w:ascii="Cambria" w:hAnsi="Cambria"/>
          <w:sz w:val="22"/>
          <w:szCs w:val="22"/>
        </w:rPr>
        <w:tab/>
        <w:t>Luke 18:7-8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FD64C0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FD64C0">
        <w:rPr>
          <w:rFonts w:ascii="Cambria" w:hAnsi="Cambria"/>
          <w:b/>
          <w:sz w:val="22"/>
          <w:szCs w:val="22"/>
        </w:rPr>
        <w:t>The Path of New Life</w:t>
      </w:r>
    </w:p>
    <w:p w:rsidR="00B35064" w:rsidRPr="00B35064" w:rsidRDefault="00FD64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Our Path—In </w:t>
      </w:r>
      <w:r w:rsidR="00C76AC0"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sz w:val="22"/>
          <w:szCs w:val="22"/>
        </w:rPr>
        <w:t xml:space="preserve"> Shadow of </w:t>
      </w:r>
      <w:r w:rsidR="00C76AC0"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sz w:val="22"/>
          <w:szCs w:val="22"/>
        </w:rPr>
        <w:t xml:space="preserve"> Coming One</w:t>
      </w:r>
      <w:r>
        <w:rPr>
          <w:rFonts w:ascii="Cambria" w:hAnsi="Cambria"/>
          <w:sz w:val="22"/>
          <w:szCs w:val="22"/>
        </w:rPr>
        <w:tab/>
        <w:t>Hebrews 10:1-10</w:t>
      </w:r>
    </w:p>
    <w:p w:rsidR="00B35064" w:rsidRPr="00B35064" w:rsidRDefault="00FD64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Our Path—We Have Forgiveness </w:t>
      </w:r>
      <w:r w:rsidR="00C76AC0">
        <w:rPr>
          <w:rFonts w:ascii="Cambria" w:hAnsi="Cambria"/>
          <w:sz w:val="22"/>
          <w:szCs w:val="22"/>
        </w:rPr>
        <w:t>without</w:t>
      </w:r>
      <w:r>
        <w:rPr>
          <w:rFonts w:ascii="Cambria" w:hAnsi="Cambria"/>
          <w:sz w:val="22"/>
          <w:szCs w:val="22"/>
        </w:rPr>
        <w:t xml:space="preserve"> our Sacrifice</w:t>
      </w:r>
      <w:r>
        <w:rPr>
          <w:rFonts w:ascii="Cambria" w:hAnsi="Cambria"/>
          <w:sz w:val="22"/>
          <w:szCs w:val="22"/>
        </w:rPr>
        <w:tab/>
        <w:t>Hebrews 10:11-18</w:t>
      </w:r>
    </w:p>
    <w:p w:rsidR="00B35064" w:rsidRPr="00B35064" w:rsidRDefault="00FD64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Our Path—</w:t>
      </w:r>
      <w:r w:rsidR="00B35064" w:rsidRPr="00B35064">
        <w:rPr>
          <w:rFonts w:ascii="Cambria" w:hAnsi="Cambria"/>
          <w:sz w:val="22"/>
          <w:szCs w:val="22"/>
        </w:rPr>
        <w:t>With</w:t>
      </w:r>
      <w:r w:rsidR="00040437">
        <w:rPr>
          <w:rFonts w:ascii="Cambria" w:hAnsi="Cambria"/>
          <w:sz w:val="22"/>
          <w:szCs w:val="22"/>
        </w:rPr>
        <w:t xml:space="preserve"> Christ We Go Forward i</w:t>
      </w:r>
      <w:r>
        <w:rPr>
          <w:rFonts w:ascii="Cambria" w:hAnsi="Cambria"/>
          <w:sz w:val="22"/>
          <w:szCs w:val="22"/>
        </w:rPr>
        <w:t>n Faith</w:t>
      </w:r>
      <w:r>
        <w:rPr>
          <w:rFonts w:ascii="Cambria" w:hAnsi="Cambria"/>
          <w:sz w:val="22"/>
          <w:szCs w:val="22"/>
        </w:rPr>
        <w:tab/>
        <w:t>Hebrews 10:19-25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FD64C0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FD64C0">
        <w:rPr>
          <w:rFonts w:ascii="Cambria" w:hAnsi="Cambria"/>
          <w:b/>
          <w:sz w:val="22"/>
          <w:szCs w:val="22"/>
        </w:rPr>
        <w:t>Behold, The King Comes!</w:t>
      </w:r>
    </w:p>
    <w:p w:rsidR="00B35064" w:rsidRPr="00B35064" w:rsidRDefault="00FD64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Star Proclaims a King</w:t>
      </w:r>
      <w:r>
        <w:rPr>
          <w:rFonts w:ascii="Cambria" w:hAnsi="Cambria"/>
          <w:sz w:val="22"/>
          <w:szCs w:val="22"/>
        </w:rPr>
        <w:tab/>
        <w:t>Numbers 24:17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This King Is </w:t>
      </w:r>
      <w:r w:rsidR="00FD64C0">
        <w:rPr>
          <w:rFonts w:ascii="Cambria" w:hAnsi="Cambria"/>
          <w:sz w:val="22"/>
          <w:szCs w:val="22"/>
        </w:rPr>
        <w:t>a Gift for All</w:t>
      </w:r>
      <w:r w:rsidR="00FD64C0">
        <w:rPr>
          <w:rFonts w:ascii="Cambria" w:hAnsi="Cambria"/>
          <w:sz w:val="22"/>
          <w:szCs w:val="22"/>
        </w:rPr>
        <w:tab/>
        <w:t>Isaiah 49:6</w:t>
      </w:r>
    </w:p>
    <w:p w:rsidR="00B35064" w:rsidRPr="00B35064" w:rsidRDefault="00FD64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This King Is the Glory of All</w:t>
      </w:r>
      <w:r>
        <w:rPr>
          <w:rFonts w:ascii="Cambria" w:hAnsi="Cambria"/>
          <w:sz w:val="22"/>
          <w:szCs w:val="22"/>
        </w:rPr>
        <w:tab/>
        <w:t>Daniel 7:13-14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C76AC0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C76AC0">
        <w:rPr>
          <w:rFonts w:ascii="Cambria" w:hAnsi="Cambria"/>
          <w:b/>
          <w:sz w:val="22"/>
          <w:szCs w:val="22"/>
        </w:rPr>
        <w:t>Remember!</w:t>
      </w:r>
    </w:p>
    <w:p w:rsidR="00B35064" w:rsidRPr="00B35064" w:rsidRDefault="00C76A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God Remembers his Promise</w:t>
      </w:r>
      <w:r>
        <w:rPr>
          <w:rFonts w:ascii="Cambria" w:hAnsi="Cambria"/>
          <w:sz w:val="22"/>
          <w:szCs w:val="22"/>
        </w:rPr>
        <w:tab/>
        <w:t>Luke 1:68-75</w:t>
      </w:r>
    </w:p>
    <w:p w:rsidR="00B35064" w:rsidRPr="00B35064" w:rsidRDefault="00C76A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Mary Remembers God’s Word</w:t>
      </w:r>
      <w:r>
        <w:rPr>
          <w:rFonts w:ascii="Cambria" w:hAnsi="Cambria"/>
          <w:sz w:val="22"/>
          <w:szCs w:val="22"/>
        </w:rPr>
        <w:tab/>
        <w:t>Luke 2:17-20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>M</w:t>
      </w:r>
      <w:r w:rsidR="00C76AC0">
        <w:rPr>
          <w:rFonts w:ascii="Cambria" w:hAnsi="Cambria"/>
          <w:sz w:val="22"/>
          <w:szCs w:val="22"/>
        </w:rPr>
        <w:t>ary Remembers Christ's Mission</w:t>
      </w:r>
      <w:r w:rsidR="00C76AC0">
        <w:rPr>
          <w:rFonts w:ascii="Cambria" w:hAnsi="Cambria"/>
          <w:sz w:val="22"/>
          <w:szCs w:val="22"/>
        </w:rPr>
        <w:tab/>
        <w:t>Luke 2:48-52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C76AC0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C76AC0">
        <w:rPr>
          <w:rFonts w:ascii="Cambria" w:hAnsi="Cambria"/>
          <w:b/>
          <w:sz w:val="22"/>
          <w:szCs w:val="22"/>
        </w:rPr>
        <w:t>Behold the Son!</w:t>
      </w:r>
    </w:p>
    <w:p w:rsidR="00C76AC0" w:rsidRDefault="00C76A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 Is the Son of Man</w:t>
      </w:r>
      <w:r>
        <w:rPr>
          <w:rFonts w:ascii="Cambria" w:hAnsi="Cambria"/>
          <w:sz w:val="22"/>
          <w:szCs w:val="22"/>
        </w:rPr>
        <w:tab/>
        <w:t>Matthew 8:18-20</w:t>
      </w:r>
    </w:p>
    <w:p w:rsidR="00B35064" w:rsidRPr="00B35064" w:rsidRDefault="00C76A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 Is the Son of David</w:t>
      </w:r>
      <w:r>
        <w:rPr>
          <w:rFonts w:ascii="Cambria" w:hAnsi="Cambria"/>
          <w:sz w:val="22"/>
          <w:szCs w:val="22"/>
        </w:rPr>
        <w:tab/>
        <w:t>Matthew 22:41-46</w:t>
      </w:r>
    </w:p>
    <w:p w:rsidR="00B35064" w:rsidRPr="00B35064" w:rsidRDefault="00C76AC0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 Is the Son of God</w:t>
      </w:r>
      <w:r>
        <w:rPr>
          <w:rFonts w:ascii="Cambria" w:hAnsi="Cambria"/>
          <w:sz w:val="22"/>
          <w:szCs w:val="22"/>
        </w:rPr>
        <w:tab/>
        <w:t>Mark 1:1(-3)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C76AC0" w:rsidRDefault="00FA2685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See the Glory of the Lord</w:t>
      </w:r>
      <w:r w:rsidR="00B35064" w:rsidRPr="00C76AC0">
        <w:rPr>
          <w:rFonts w:ascii="Cambria" w:hAnsi="Cambria"/>
          <w:b/>
          <w:sz w:val="22"/>
          <w:szCs w:val="22"/>
        </w:rPr>
        <w:t>!</w:t>
      </w:r>
    </w:p>
    <w:p w:rsidR="00B35064" w:rsidRPr="00B35064" w:rsidRDefault="000636E9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Glory o</w:t>
      </w:r>
      <w:r w:rsidR="00B35064" w:rsidRPr="00B35064">
        <w:rPr>
          <w:rFonts w:ascii="Cambria" w:hAnsi="Cambria"/>
          <w:sz w:val="22"/>
          <w:szCs w:val="22"/>
        </w:rPr>
        <w:t xml:space="preserve">f </w:t>
      </w:r>
      <w:r>
        <w:rPr>
          <w:rFonts w:ascii="Cambria" w:hAnsi="Cambria"/>
          <w:sz w:val="22"/>
          <w:szCs w:val="22"/>
        </w:rPr>
        <w:t>t</w:t>
      </w:r>
      <w:r w:rsidR="00FA2685">
        <w:rPr>
          <w:rFonts w:ascii="Cambria" w:hAnsi="Cambria"/>
          <w:sz w:val="22"/>
          <w:szCs w:val="22"/>
        </w:rPr>
        <w:t>he Lord</w:t>
      </w:r>
      <w:r>
        <w:rPr>
          <w:rFonts w:ascii="Cambria" w:hAnsi="Cambria"/>
          <w:sz w:val="22"/>
          <w:szCs w:val="22"/>
        </w:rPr>
        <w:t xml:space="preserve"> Shines Through</w:t>
      </w:r>
      <w:r w:rsidR="00C76AC0">
        <w:rPr>
          <w:rFonts w:ascii="Cambria" w:hAnsi="Cambria"/>
          <w:sz w:val="22"/>
          <w:szCs w:val="22"/>
        </w:rPr>
        <w:tab/>
        <w:t>Psalm 97:1-3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The Whole World Will See </w:t>
      </w:r>
      <w:r w:rsidR="000636E9">
        <w:rPr>
          <w:rFonts w:ascii="Cambria" w:hAnsi="Cambria"/>
          <w:sz w:val="22"/>
          <w:szCs w:val="22"/>
        </w:rPr>
        <w:t>t</w:t>
      </w:r>
      <w:r w:rsidRPr="00B35064">
        <w:rPr>
          <w:rFonts w:ascii="Cambria" w:hAnsi="Cambria"/>
          <w:sz w:val="22"/>
          <w:szCs w:val="22"/>
        </w:rPr>
        <w:t xml:space="preserve">he Glory </w:t>
      </w:r>
      <w:r w:rsidR="000636E9">
        <w:rPr>
          <w:rFonts w:ascii="Cambria" w:hAnsi="Cambria"/>
          <w:sz w:val="22"/>
          <w:szCs w:val="22"/>
        </w:rPr>
        <w:t>o</w:t>
      </w:r>
      <w:r w:rsidRPr="00B35064">
        <w:rPr>
          <w:rFonts w:ascii="Cambria" w:hAnsi="Cambria"/>
          <w:sz w:val="22"/>
          <w:szCs w:val="22"/>
        </w:rPr>
        <w:t xml:space="preserve">f </w:t>
      </w:r>
      <w:r w:rsidR="000636E9">
        <w:rPr>
          <w:rFonts w:ascii="Cambria" w:hAnsi="Cambria"/>
          <w:sz w:val="22"/>
          <w:szCs w:val="22"/>
        </w:rPr>
        <w:t>the L</w:t>
      </w:r>
      <w:r w:rsidR="00FA2685">
        <w:rPr>
          <w:rFonts w:ascii="Cambria" w:hAnsi="Cambria"/>
          <w:sz w:val="22"/>
          <w:szCs w:val="22"/>
        </w:rPr>
        <w:t>ord</w:t>
      </w:r>
      <w:r w:rsidR="00C76AC0">
        <w:rPr>
          <w:rFonts w:ascii="Cambria" w:hAnsi="Cambria"/>
          <w:sz w:val="22"/>
          <w:szCs w:val="22"/>
        </w:rPr>
        <w:tab/>
        <w:t>Psalm 97:4-6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The Glory </w:t>
      </w:r>
      <w:r w:rsidR="000636E9">
        <w:rPr>
          <w:rFonts w:ascii="Cambria" w:hAnsi="Cambria"/>
          <w:sz w:val="22"/>
          <w:szCs w:val="22"/>
        </w:rPr>
        <w:t>o</w:t>
      </w:r>
      <w:r w:rsidR="00C76AC0">
        <w:rPr>
          <w:rFonts w:ascii="Cambria" w:hAnsi="Cambria"/>
          <w:sz w:val="22"/>
          <w:szCs w:val="22"/>
        </w:rPr>
        <w:t xml:space="preserve">f </w:t>
      </w:r>
      <w:r w:rsidR="000636E9">
        <w:rPr>
          <w:rFonts w:ascii="Cambria" w:hAnsi="Cambria"/>
          <w:sz w:val="22"/>
          <w:szCs w:val="22"/>
        </w:rPr>
        <w:t>t</w:t>
      </w:r>
      <w:r w:rsidR="00FA2685">
        <w:rPr>
          <w:rFonts w:ascii="Cambria" w:hAnsi="Cambria"/>
          <w:sz w:val="22"/>
          <w:szCs w:val="22"/>
        </w:rPr>
        <w:t>he Lord</w:t>
      </w:r>
      <w:r w:rsidR="00C76AC0">
        <w:rPr>
          <w:rFonts w:ascii="Cambria" w:hAnsi="Cambria"/>
          <w:sz w:val="22"/>
          <w:szCs w:val="22"/>
        </w:rPr>
        <w:t xml:space="preserve"> Destroys All Idols</w:t>
      </w:r>
      <w:r w:rsidR="000636E9">
        <w:rPr>
          <w:rFonts w:ascii="Cambria" w:hAnsi="Cambria"/>
          <w:sz w:val="22"/>
          <w:szCs w:val="22"/>
        </w:rPr>
        <w:tab/>
      </w:r>
      <w:r w:rsidR="00C76AC0">
        <w:rPr>
          <w:rFonts w:ascii="Cambria" w:hAnsi="Cambria"/>
          <w:sz w:val="22"/>
          <w:szCs w:val="22"/>
        </w:rPr>
        <w:t>Psalm 97:7-9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0636E9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0636E9">
        <w:rPr>
          <w:rFonts w:ascii="Cambria" w:hAnsi="Cambria"/>
          <w:b/>
          <w:sz w:val="22"/>
          <w:szCs w:val="22"/>
        </w:rPr>
        <w:t>Amazing Pictures!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>John S</w:t>
      </w:r>
      <w:r w:rsidR="000636E9">
        <w:rPr>
          <w:rFonts w:ascii="Cambria" w:hAnsi="Cambria"/>
          <w:sz w:val="22"/>
          <w:szCs w:val="22"/>
        </w:rPr>
        <w:t>ees the Amazing Birth of Jesus</w:t>
      </w:r>
      <w:r w:rsidR="000636E9">
        <w:rPr>
          <w:rFonts w:ascii="Cambria" w:hAnsi="Cambria"/>
          <w:sz w:val="22"/>
          <w:szCs w:val="22"/>
        </w:rPr>
        <w:tab/>
        <w:t>Revelation 12:1-6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John Sees </w:t>
      </w:r>
      <w:r w:rsidR="000636E9">
        <w:rPr>
          <w:rFonts w:ascii="Cambria" w:hAnsi="Cambria"/>
          <w:sz w:val="22"/>
          <w:szCs w:val="22"/>
        </w:rPr>
        <w:t>t</w:t>
      </w:r>
      <w:r w:rsidRPr="00B35064">
        <w:rPr>
          <w:rFonts w:ascii="Cambria" w:hAnsi="Cambria"/>
          <w:sz w:val="22"/>
          <w:szCs w:val="22"/>
        </w:rPr>
        <w:t>h</w:t>
      </w:r>
      <w:r w:rsidR="000636E9">
        <w:rPr>
          <w:rFonts w:ascii="Cambria" w:hAnsi="Cambria"/>
          <w:sz w:val="22"/>
          <w:szCs w:val="22"/>
        </w:rPr>
        <w:t>e Amazing Joy of All Believers</w:t>
      </w:r>
      <w:r w:rsidR="000636E9">
        <w:rPr>
          <w:rFonts w:ascii="Cambria" w:hAnsi="Cambria"/>
          <w:sz w:val="22"/>
          <w:szCs w:val="22"/>
        </w:rPr>
        <w:tab/>
        <w:t>Revelation 12:10-12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John Sees </w:t>
      </w:r>
      <w:r w:rsidR="000636E9">
        <w:rPr>
          <w:rFonts w:ascii="Cambria" w:hAnsi="Cambria"/>
          <w:sz w:val="22"/>
          <w:szCs w:val="22"/>
        </w:rPr>
        <w:t>t</w:t>
      </w:r>
      <w:r w:rsidRPr="00B35064">
        <w:rPr>
          <w:rFonts w:ascii="Cambria" w:hAnsi="Cambria"/>
          <w:sz w:val="22"/>
          <w:szCs w:val="22"/>
        </w:rPr>
        <w:t>he Amazi</w:t>
      </w:r>
      <w:r w:rsidR="000636E9">
        <w:rPr>
          <w:rFonts w:ascii="Cambria" w:hAnsi="Cambria"/>
          <w:sz w:val="22"/>
          <w:szCs w:val="22"/>
        </w:rPr>
        <w:t>ng Ministry of Christ’s Church</w:t>
      </w:r>
      <w:r w:rsidR="000636E9">
        <w:rPr>
          <w:rFonts w:ascii="Cambria" w:hAnsi="Cambria"/>
          <w:sz w:val="22"/>
          <w:szCs w:val="22"/>
        </w:rPr>
        <w:tab/>
        <w:t>Revelation 12:13-17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0636E9" w:rsidRDefault="00B35064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 w:rsidRPr="000636E9">
        <w:rPr>
          <w:rFonts w:ascii="Cambria" w:hAnsi="Cambria"/>
          <w:b/>
          <w:sz w:val="22"/>
          <w:szCs w:val="22"/>
        </w:rPr>
        <w:t>Jesus Is The One!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>J</w:t>
      </w:r>
      <w:r w:rsidR="00807BF9">
        <w:rPr>
          <w:rFonts w:ascii="Cambria" w:hAnsi="Cambria"/>
          <w:sz w:val="22"/>
          <w:szCs w:val="22"/>
        </w:rPr>
        <w:t>esus Is God’</w:t>
      </w:r>
      <w:r w:rsidR="000636E9">
        <w:rPr>
          <w:rFonts w:ascii="Cambria" w:hAnsi="Cambria"/>
          <w:sz w:val="22"/>
          <w:szCs w:val="22"/>
        </w:rPr>
        <w:t>s Greatest Warrior</w:t>
      </w:r>
      <w:r w:rsidR="000636E9">
        <w:rPr>
          <w:rFonts w:ascii="Cambria" w:hAnsi="Cambria"/>
          <w:sz w:val="22"/>
          <w:szCs w:val="22"/>
        </w:rPr>
        <w:tab/>
        <w:t>Psalm 45:1-5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>Jes</w:t>
      </w:r>
      <w:r w:rsidR="000636E9">
        <w:rPr>
          <w:rFonts w:ascii="Cambria" w:hAnsi="Cambria"/>
          <w:sz w:val="22"/>
          <w:szCs w:val="22"/>
        </w:rPr>
        <w:t xml:space="preserve">us Is the King </w:t>
      </w:r>
      <w:r w:rsidR="00FA2685">
        <w:rPr>
          <w:rFonts w:ascii="Cambria" w:hAnsi="Cambria"/>
          <w:sz w:val="22"/>
          <w:szCs w:val="22"/>
        </w:rPr>
        <w:t>above</w:t>
      </w:r>
      <w:r w:rsidR="000636E9">
        <w:rPr>
          <w:rFonts w:ascii="Cambria" w:hAnsi="Cambria"/>
          <w:sz w:val="22"/>
          <w:szCs w:val="22"/>
        </w:rPr>
        <w:t xml:space="preserve"> All Kings</w:t>
      </w:r>
      <w:r w:rsidR="000636E9">
        <w:rPr>
          <w:rFonts w:ascii="Cambria" w:hAnsi="Cambria"/>
          <w:sz w:val="22"/>
          <w:szCs w:val="22"/>
        </w:rPr>
        <w:tab/>
        <w:t>Psalm 45:6-7</w:t>
      </w:r>
    </w:p>
    <w:p w:rsidR="00B35064" w:rsidRPr="00B35064" w:rsidRDefault="000636E9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Chooses Us</w:t>
      </w:r>
      <w:r>
        <w:rPr>
          <w:rFonts w:ascii="Cambria" w:hAnsi="Cambria"/>
          <w:sz w:val="22"/>
          <w:szCs w:val="22"/>
        </w:rPr>
        <w:tab/>
        <w:t>Psalm 45:8-12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35064" w:rsidRPr="000636E9" w:rsidRDefault="00FA2685" w:rsidP="00FA2685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By Faith, Jesus Is Our Brother, Like Us</w:t>
      </w:r>
    </w:p>
    <w:p w:rsidR="00B35064" w:rsidRPr="00B35064" w:rsidRDefault="00FA2685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Like Us, Jesus Is t</w:t>
      </w:r>
      <w:r w:rsidR="00B35064" w:rsidRPr="00B35064">
        <w:rPr>
          <w:rFonts w:ascii="Cambria" w:hAnsi="Cambria"/>
          <w:sz w:val="22"/>
          <w:szCs w:val="22"/>
        </w:rPr>
        <w:t xml:space="preserve">he Son </w:t>
      </w:r>
      <w:r>
        <w:rPr>
          <w:rFonts w:ascii="Cambria" w:hAnsi="Cambria"/>
          <w:sz w:val="22"/>
          <w:szCs w:val="22"/>
        </w:rPr>
        <w:t>of Abraham</w:t>
      </w:r>
      <w:r>
        <w:rPr>
          <w:rFonts w:ascii="Cambria" w:hAnsi="Cambria"/>
          <w:sz w:val="22"/>
          <w:szCs w:val="22"/>
        </w:rPr>
        <w:tab/>
        <w:t>Matthew 1:1-6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Like Us, Jesus Is </w:t>
      </w:r>
      <w:r w:rsidR="00FA2685">
        <w:rPr>
          <w:rFonts w:ascii="Cambria" w:hAnsi="Cambria"/>
          <w:sz w:val="22"/>
          <w:szCs w:val="22"/>
        </w:rPr>
        <w:t>t</w:t>
      </w:r>
      <w:r w:rsidRPr="00B35064">
        <w:rPr>
          <w:rFonts w:ascii="Cambria" w:hAnsi="Cambria"/>
          <w:sz w:val="22"/>
          <w:szCs w:val="22"/>
        </w:rPr>
        <w:t xml:space="preserve">he Son </w:t>
      </w:r>
      <w:r w:rsidR="00FA2685">
        <w:rPr>
          <w:rFonts w:ascii="Cambria" w:hAnsi="Cambria"/>
          <w:sz w:val="22"/>
          <w:szCs w:val="22"/>
        </w:rPr>
        <w:t>of David</w:t>
      </w:r>
      <w:r w:rsidR="00FA2685">
        <w:rPr>
          <w:rFonts w:ascii="Cambria" w:hAnsi="Cambria"/>
          <w:sz w:val="22"/>
          <w:szCs w:val="22"/>
        </w:rPr>
        <w:tab/>
        <w:t>Matthew 1:7-11</w:t>
      </w:r>
    </w:p>
    <w:p w:rsidR="00B35064" w:rsidRPr="00B35064" w:rsidRDefault="00B35064" w:rsidP="00FA2685">
      <w:pPr>
        <w:tabs>
          <w:tab w:val="left" w:pos="5760"/>
        </w:tabs>
        <w:rPr>
          <w:rFonts w:ascii="Cambria" w:hAnsi="Cambria"/>
          <w:sz w:val="22"/>
          <w:szCs w:val="22"/>
        </w:rPr>
      </w:pPr>
      <w:r w:rsidRPr="00B35064">
        <w:rPr>
          <w:rFonts w:ascii="Cambria" w:hAnsi="Cambria"/>
          <w:sz w:val="22"/>
          <w:szCs w:val="22"/>
        </w:rPr>
        <w:t xml:space="preserve">Like Us, Jesus Is </w:t>
      </w:r>
      <w:r w:rsidR="00FA2685">
        <w:rPr>
          <w:rFonts w:ascii="Cambria" w:hAnsi="Cambria"/>
          <w:sz w:val="22"/>
          <w:szCs w:val="22"/>
        </w:rPr>
        <w:t>t</w:t>
      </w:r>
      <w:r w:rsidRPr="00B35064">
        <w:rPr>
          <w:rFonts w:ascii="Cambria" w:hAnsi="Cambria"/>
          <w:sz w:val="22"/>
          <w:szCs w:val="22"/>
        </w:rPr>
        <w:t xml:space="preserve">he Son </w:t>
      </w:r>
      <w:r w:rsidR="00FA2685">
        <w:rPr>
          <w:rFonts w:ascii="Cambria" w:hAnsi="Cambria"/>
          <w:sz w:val="22"/>
          <w:szCs w:val="22"/>
        </w:rPr>
        <w:t>o</w:t>
      </w:r>
      <w:r w:rsidRPr="00B35064">
        <w:rPr>
          <w:rFonts w:ascii="Cambria" w:hAnsi="Cambria"/>
          <w:sz w:val="22"/>
          <w:szCs w:val="22"/>
        </w:rPr>
        <w:t>f Mary</w:t>
      </w:r>
      <w:r w:rsidR="00FA2685">
        <w:rPr>
          <w:rFonts w:ascii="Cambria" w:hAnsi="Cambria"/>
          <w:sz w:val="22"/>
          <w:szCs w:val="22"/>
        </w:rPr>
        <w:tab/>
        <w:t>Matthew 1:12-17</w:t>
      </w:r>
    </w:p>
    <w:p w:rsidR="00B35064" w:rsidRPr="00B35064" w:rsidRDefault="00B35064" w:rsidP="00B35064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F00D62" w:rsidRDefault="00040437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Isaiah’s Announcements of Advent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Comfort, Comfort My People</w:t>
      </w:r>
      <w:r>
        <w:rPr>
          <w:rFonts w:ascii="Cambria" w:hAnsi="Cambria"/>
          <w:sz w:val="22"/>
          <w:szCs w:val="22"/>
        </w:rPr>
        <w:tab/>
        <w:t>Isaiah 40;1-5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Elect Servant of God</w:t>
      </w:r>
      <w:r>
        <w:rPr>
          <w:rFonts w:ascii="Cambria" w:hAnsi="Cambria"/>
          <w:sz w:val="22"/>
          <w:szCs w:val="22"/>
        </w:rPr>
        <w:tab/>
        <w:t>Isaiah 42:1-4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 Is My Salvation</w:t>
      </w:r>
      <w:r>
        <w:rPr>
          <w:rFonts w:ascii="Cambria" w:hAnsi="Cambria"/>
          <w:sz w:val="22"/>
          <w:szCs w:val="22"/>
        </w:rPr>
        <w:tab/>
        <w:t>Isaiah 12:2-6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040437" w:rsidRDefault="00040437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Surpassing Christ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and the Prophets</w:t>
      </w:r>
      <w:r>
        <w:rPr>
          <w:rFonts w:ascii="Cambria" w:hAnsi="Cambria"/>
          <w:sz w:val="22"/>
          <w:szCs w:val="22"/>
        </w:rPr>
        <w:tab/>
        <w:t>Hebrews 1:1-3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and the Angels</w:t>
      </w:r>
      <w:r>
        <w:rPr>
          <w:rFonts w:ascii="Cambria" w:hAnsi="Cambria"/>
          <w:sz w:val="22"/>
          <w:szCs w:val="22"/>
        </w:rPr>
        <w:tab/>
        <w:t>Hebrews 1:4-14</w:t>
      </w:r>
    </w:p>
    <w:p w:rsidR="00040437" w:rsidRP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and Moses</w:t>
      </w:r>
      <w:r>
        <w:rPr>
          <w:rFonts w:ascii="Cambria" w:hAnsi="Cambria"/>
          <w:sz w:val="22"/>
          <w:szCs w:val="22"/>
        </w:rPr>
        <w:tab/>
        <w:t>Hebrews 3:1-6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040437" w:rsidRDefault="00040437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Come, Lord Jesus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Lord Jesus, Come into my Heart</w:t>
      </w:r>
      <w:r>
        <w:rPr>
          <w:rFonts w:ascii="Cambria" w:hAnsi="Cambria"/>
          <w:sz w:val="22"/>
          <w:szCs w:val="22"/>
        </w:rPr>
        <w:tab/>
        <w:t>Psalm 62:1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Lord Jesus, Come into my Home</w:t>
      </w:r>
      <w:r>
        <w:rPr>
          <w:rFonts w:ascii="Cambria" w:hAnsi="Cambria"/>
          <w:sz w:val="22"/>
          <w:szCs w:val="22"/>
        </w:rPr>
        <w:tab/>
        <w:t>Zechariah 3:1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Lord Jesus, Come into my Church</w:t>
      </w:r>
      <w:r>
        <w:rPr>
          <w:rFonts w:ascii="Cambria" w:hAnsi="Cambria"/>
          <w:sz w:val="22"/>
          <w:szCs w:val="22"/>
        </w:rPr>
        <w:tab/>
        <w:t>Psalm 95:6-8</w:t>
      </w:r>
    </w:p>
    <w:p w:rsidR="00040437" w:rsidRDefault="00040437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B73A93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Lord Jesus, Come to Me!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Lord Jesus, Come to Me with Your Love</w:t>
      </w:r>
      <w:r>
        <w:rPr>
          <w:rFonts w:ascii="Cambria" w:hAnsi="Cambria"/>
          <w:sz w:val="22"/>
          <w:szCs w:val="22"/>
        </w:rPr>
        <w:tab/>
        <w:t>1 John 4:7-12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Lord Jesus, Come to Me with Your Truth</w:t>
      </w:r>
      <w:r>
        <w:rPr>
          <w:rFonts w:ascii="Cambria" w:hAnsi="Cambria"/>
          <w:sz w:val="22"/>
          <w:szCs w:val="22"/>
        </w:rPr>
        <w:tab/>
        <w:t>1 John 4:1-6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Lord Jesus, Come to Me with Your Power</w:t>
      </w:r>
      <w:r>
        <w:rPr>
          <w:rFonts w:ascii="Cambria" w:hAnsi="Cambria"/>
          <w:sz w:val="22"/>
          <w:szCs w:val="22"/>
        </w:rPr>
        <w:tab/>
        <w:t>1 John 4:17-19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B73A93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Kingdom of God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Where Is the Kingdom of God?</w:t>
      </w:r>
      <w:r>
        <w:rPr>
          <w:rFonts w:ascii="Cambria" w:hAnsi="Cambria"/>
          <w:sz w:val="22"/>
          <w:szCs w:val="22"/>
        </w:rPr>
        <w:tab/>
        <w:t>Luke 17:20-30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Kingdom of God Produces</w:t>
      </w:r>
      <w:r>
        <w:rPr>
          <w:rFonts w:ascii="Cambria" w:hAnsi="Cambria"/>
          <w:sz w:val="22"/>
          <w:szCs w:val="22"/>
        </w:rPr>
        <w:tab/>
        <w:t>Matthew 3:1-11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Kingdom of God Is Built on Christ</w:t>
      </w:r>
      <w:r>
        <w:rPr>
          <w:rFonts w:ascii="Cambria" w:hAnsi="Cambria"/>
          <w:sz w:val="22"/>
          <w:szCs w:val="22"/>
        </w:rPr>
        <w:tab/>
        <w:t>Matthew 7:24-27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B73A93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Old Testament Knowledge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Old Testament Israel Knew about Judgment Day</w:t>
      </w:r>
      <w:r>
        <w:rPr>
          <w:rFonts w:ascii="Cambria" w:hAnsi="Cambria"/>
          <w:sz w:val="22"/>
          <w:szCs w:val="22"/>
        </w:rPr>
        <w:tab/>
        <w:t>Daniel 12:1-11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Old Testament Israel Knew about the New Testament</w:t>
      </w:r>
      <w:r>
        <w:rPr>
          <w:rFonts w:ascii="Cambria" w:hAnsi="Cambria"/>
          <w:sz w:val="22"/>
          <w:szCs w:val="22"/>
        </w:rPr>
        <w:tab/>
        <w:t>Jeremiah 23:5-6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Old Testament Israel Knew about the Holy Spirit</w:t>
      </w:r>
      <w:r>
        <w:rPr>
          <w:rFonts w:ascii="Cambria" w:hAnsi="Cambria"/>
          <w:sz w:val="22"/>
          <w:szCs w:val="22"/>
        </w:rPr>
        <w:tab/>
        <w:t>Isaiah 12:3-4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B73A93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Zechariah’s Advent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Zechariah Is Startled by the Word</w:t>
      </w:r>
      <w:r>
        <w:rPr>
          <w:rFonts w:ascii="Cambria" w:hAnsi="Cambria"/>
          <w:sz w:val="22"/>
          <w:szCs w:val="22"/>
        </w:rPr>
        <w:tab/>
        <w:t>Luke 1:17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Zechariah Follows the Word</w:t>
      </w:r>
      <w:r>
        <w:rPr>
          <w:rFonts w:ascii="Cambria" w:hAnsi="Cambria"/>
          <w:sz w:val="22"/>
          <w:szCs w:val="22"/>
        </w:rPr>
        <w:tab/>
        <w:t>Luke 1:63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Zechariah Preaches the Word</w:t>
      </w:r>
      <w:r>
        <w:rPr>
          <w:rFonts w:ascii="Cambria" w:hAnsi="Cambria"/>
          <w:sz w:val="22"/>
          <w:szCs w:val="22"/>
        </w:rPr>
        <w:tab/>
        <w:t>Luke 1:76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B73A93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Jesus Comes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Comes to Him who Waits for Comfort</w:t>
      </w:r>
      <w:r>
        <w:rPr>
          <w:rFonts w:ascii="Cambria" w:hAnsi="Cambria"/>
          <w:sz w:val="22"/>
          <w:szCs w:val="22"/>
        </w:rPr>
        <w:tab/>
        <w:t>Luke 1:26</w:t>
      </w:r>
      <w:proofErr w:type="gramStart"/>
      <w:r>
        <w:rPr>
          <w:rFonts w:ascii="Cambria" w:hAnsi="Cambria"/>
          <w:sz w:val="22"/>
          <w:szCs w:val="22"/>
        </w:rPr>
        <w:t>,31</w:t>
      </w:r>
      <w:proofErr w:type="gramEnd"/>
      <w:r>
        <w:rPr>
          <w:rFonts w:ascii="Cambria" w:hAnsi="Cambria"/>
          <w:sz w:val="22"/>
          <w:szCs w:val="22"/>
        </w:rPr>
        <w:t>-38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Comes to Him who Needs Enlightenment</w:t>
      </w:r>
      <w:r>
        <w:rPr>
          <w:rFonts w:ascii="Cambria" w:hAnsi="Cambria"/>
          <w:sz w:val="22"/>
          <w:szCs w:val="22"/>
        </w:rPr>
        <w:tab/>
        <w:t>Matthew 1:20-23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Comes to Him who Doubts with Proof</w:t>
      </w:r>
      <w:r>
        <w:rPr>
          <w:rFonts w:ascii="Cambria" w:hAnsi="Cambria"/>
          <w:sz w:val="22"/>
          <w:szCs w:val="22"/>
        </w:rPr>
        <w:tab/>
        <w:t>Luke 1:18-20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B73A93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How Did Jesus Come to Us?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Came in Perfect Creation</w:t>
      </w:r>
      <w:r>
        <w:rPr>
          <w:rFonts w:ascii="Cambria" w:hAnsi="Cambria"/>
          <w:sz w:val="22"/>
          <w:szCs w:val="22"/>
        </w:rPr>
        <w:tab/>
        <w:t>John 1:3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Came with Bright Promise</w:t>
      </w:r>
      <w:r>
        <w:rPr>
          <w:rFonts w:ascii="Cambria" w:hAnsi="Cambria"/>
          <w:sz w:val="22"/>
          <w:szCs w:val="22"/>
        </w:rPr>
        <w:tab/>
        <w:t>John 1:4-5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Jesus Came Full of Grace and Truth</w:t>
      </w:r>
      <w:r>
        <w:rPr>
          <w:rFonts w:ascii="Cambria" w:hAnsi="Cambria"/>
          <w:sz w:val="22"/>
          <w:szCs w:val="22"/>
        </w:rPr>
        <w:tab/>
        <w:t>John 1:14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73A93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Advent Established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Lord’s House Is Established</w:t>
      </w:r>
      <w:r>
        <w:rPr>
          <w:rFonts w:ascii="Cambria" w:hAnsi="Cambria"/>
          <w:sz w:val="22"/>
          <w:szCs w:val="22"/>
        </w:rPr>
        <w:tab/>
        <w:t>Isaiah 2:1-5</w:t>
      </w:r>
      <w:r w:rsidR="00D32FEA">
        <w:rPr>
          <w:rFonts w:ascii="Cambria" w:hAnsi="Cambria"/>
          <w:sz w:val="22"/>
          <w:szCs w:val="22"/>
        </w:rPr>
        <w:t>, especially v. 2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Lord’s Truth Is Established</w:t>
      </w:r>
      <w:r>
        <w:rPr>
          <w:rFonts w:ascii="Cambria" w:hAnsi="Cambria"/>
          <w:sz w:val="22"/>
          <w:szCs w:val="22"/>
        </w:rPr>
        <w:tab/>
        <w:t>Isaiah 2:1-5</w:t>
      </w:r>
      <w:r w:rsidR="00D32FEA">
        <w:rPr>
          <w:rFonts w:ascii="Cambria" w:hAnsi="Cambria"/>
          <w:sz w:val="22"/>
          <w:szCs w:val="22"/>
        </w:rPr>
        <w:t>, especially v. 3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Our Rest Is Established</w:t>
      </w:r>
      <w:r>
        <w:rPr>
          <w:rFonts w:ascii="Cambria" w:hAnsi="Cambria"/>
          <w:sz w:val="22"/>
          <w:szCs w:val="22"/>
        </w:rPr>
        <w:tab/>
        <w:t>Isaiah 2:1-5</w:t>
      </w:r>
      <w:r w:rsidR="00D32FEA">
        <w:rPr>
          <w:rFonts w:ascii="Cambria" w:hAnsi="Cambria"/>
          <w:sz w:val="22"/>
          <w:szCs w:val="22"/>
        </w:rPr>
        <w:t>, especially v. 4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A87D95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The King Shall Come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King to Come Shall Judge</w:t>
      </w:r>
      <w:r>
        <w:rPr>
          <w:rFonts w:ascii="Cambria" w:hAnsi="Cambria"/>
          <w:sz w:val="22"/>
          <w:szCs w:val="22"/>
        </w:rPr>
        <w:tab/>
        <w:t>Revelation 19:1-4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King to Come Shall Be Worshipped</w:t>
      </w:r>
      <w:r>
        <w:rPr>
          <w:rFonts w:ascii="Cambria" w:hAnsi="Cambria"/>
          <w:sz w:val="22"/>
          <w:szCs w:val="22"/>
        </w:rPr>
        <w:tab/>
        <w:t>Revelation 19:5-9</w:t>
      </w:r>
    </w:p>
    <w:p w:rsidR="00A87D95" w:rsidRP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King to Come Shall Be Victorious</w:t>
      </w:r>
      <w:r>
        <w:rPr>
          <w:rFonts w:ascii="Cambria" w:hAnsi="Cambria"/>
          <w:sz w:val="22"/>
          <w:szCs w:val="22"/>
        </w:rPr>
        <w:tab/>
        <w:t>Revelation 19:10-16</w:t>
      </w:r>
    </w:p>
    <w:p w:rsidR="00B73A93" w:rsidRDefault="00B73A93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A87D95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House of the Lord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House of the Lord Will Be Established</w:t>
      </w:r>
      <w:r>
        <w:rPr>
          <w:rFonts w:ascii="Cambria" w:hAnsi="Cambria"/>
          <w:sz w:val="22"/>
          <w:szCs w:val="22"/>
        </w:rPr>
        <w:tab/>
        <w:t>Isaiah 2:1-5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Lord’s House Is Furnished with Forgiveness</w:t>
      </w:r>
      <w:r>
        <w:rPr>
          <w:rFonts w:ascii="Cambria" w:hAnsi="Cambria"/>
          <w:sz w:val="22"/>
          <w:szCs w:val="22"/>
        </w:rPr>
        <w:tab/>
        <w:t>Isaiah 2:6-9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Lord’s House Is the Safest Place to Live</w:t>
      </w:r>
      <w:r>
        <w:rPr>
          <w:rFonts w:ascii="Cambria" w:hAnsi="Cambria"/>
          <w:sz w:val="22"/>
          <w:szCs w:val="22"/>
        </w:rPr>
        <w:tab/>
        <w:t>Isaiah 2:10-22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A87D95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Day Is Surely Drawing Near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Hot, Burning Day Is Coming</w:t>
      </w:r>
      <w:r>
        <w:rPr>
          <w:rFonts w:ascii="Cambria" w:hAnsi="Cambria"/>
          <w:sz w:val="22"/>
          <w:szCs w:val="22"/>
        </w:rPr>
        <w:tab/>
        <w:t>Malachi 4:1-2</w:t>
      </w:r>
    </w:p>
    <w:p w:rsidR="00A87D95" w:rsidRDefault="00A20B3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Bri</w:t>
      </w:r>
      <w:r w:rsidR="00A87D95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ht</w:t>
      </w:r>
      <w:r w:rsidR="00A87D95">
        <w:rPr>
          <w:rFonts w:ascii="Cambria" w:hAnsi="Cambria"/>
          <w:sz w:val="22"/>
          <w:szCs w:val="22"/>
        </w:rPr>
        <w:t>, Shining Day Is Coming</w:t>
      </w:r>
      <w:r w:rsidR="00A87D95">
        <w:rPr>
          <w:rFonts w:ascii="Cambria" w:hAnsi="Cambria"/>
          <w:sz w:val="22"/>
          <w:szCs w:val="22"/>
        </w:rPr>
        <w:tab/>
        <w:t>Malachi 4:3-4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Great, Dreadful Day Is Coming</w:t>
      </w:r>
      <w:r>
        <w:rPr>
          <w:rFonts w:ascii="Cambria" w:hAnsi="Cambria"/>
          <w:sz w:val="22"/>
          <w:szCs w:val="22"/>
        </w:rPr>
        <w:tab/>
        <w:t>Malachi 4:5-6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A87D95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People of Advent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Elizabeth Learns</w:t>
      </w:r>
      <w:r>
        <w:rPr>
          <w:rFonts w:ascii="Cambria" w:hAnsi="Cambria"/>
          <w:sz w:val="22"/>
          <w:szCs w:val="22"/>
        </w:rPr>
        <w:tab/>
        <w:t>Luke 1:25,42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Mary Rejoices</w:t>
      </w:r>
      <w:r>
        <w:rPr>
          <w:rFonts w:ascii="Cambria" w:hAnsi="Cambria"/>
          <w:sz w:val="22"/>
          <w:szCs w:val="22"/>
        </w:rPr>
        <w:tab/>
        <w:t>Luke 1:46-55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Zechariah Warns</w:t>
      </w:r>
      <w:r>
        <w:rPr>
          <w:rFonts w:ascii="Cambria" w:hAnsi="Cambria"/>
          <w:sz w:val="22"/>
          <w:szCs w:val="22"/>
        </w:rPr>
        <w:tab/>
        <w:t>Luke 1:68-79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A87D95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Advent Words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Watch!</w:t>
      </w:r>
      <w:r>
        <w:rPr>
          <w:rFonts w:ascii="Cambria" w:hAnsi="Cambria"/>
          <w:sz w:val="22"/>
          <w:szCs w:val="22"/>
        </w:rPr>
        <w:tab/>
        <w:t>Haggai 1:1-7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Prepare!</w:t>
      </w:r>
      <w:r>
        <w:rPr>
          <w:rFonts w:ascii="Cambria" w:hAnsi="Cambria"/>
          <w:sz w:val="22"/>
          <w:szCs w:val="22"/>
        </w:rPr>
        <w:tab/>
        <w:t>Haggai 1:8-15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Rejoice!</w:t>
      </w:r>
      <w:r>
        <w:rPr>
          <w:rFonts w:ascii="Cambria" w:hAnsi="Cambria"/>
          <w:sz w:val="22"/>
          <w:szCs w:val="22"/>
        </w:rPr>
        <w:tab/>
        <w:t>Haggai 2:1-7</w:t>
      </w:r>
    </w:p>
    <w:p w:rsidR="00A87D95" w:rsidRDefault="00A87D95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A87D95" w:rsidRDefault="00A87D95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Advent Worship</w:t>
      </w:r>
    </w:p>
    <w:p w:rsidR="00A87D95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Earthly Worship Place: The Tabernacle</w:t>
      </w:r>
      <w:r>
        <w:rPr>
          <w:rFonts w:ascii="Cambria" w:hAnsi="Cambria"/>
          <w:sz w:val="22"/>
          <w:szCs w:val="22"/>
        </w:rPr>
        <w:tab/>
        <w:t>Exodus 35:21-26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Earthly Worship Place: The Temple</w:t>
      </w:r>
      <w:r>
        <w:rPr>
          <w:rFonts w:ascii="Cambria" w:hAnsi="Cambria"/>
          <w:sz w:val="22"/>
          <w:szCs w:val="22"/>
        </w:rPr>
        <w:tab/>
        <w:t>2 Chronicles 6:12-16, 7:1-3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Our Eternal Worship Place: Heaven</w:t>
      </w:r>
      <w:r>
        <w:rPr>
          <w:rFonts w:ascii="Cambria" w:hAnsi="Cambria"/>
          <w:sz w:val="22"/>
          <w:szCs w:val="22"/>
        </w:rPr>
        <w:tab/>
        <w:t>Revelation 21:22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9741D" w:rsidRDefault="00B9741D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Bring Me, Jesus!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Bring Me, Jesus, to a New Land</w:t>
      </w:r>
      <w:r>
        <w:rPr>
          <w:rFonts w:ascii="Cambria" w:hAnsi="Cambria"/>
          <w:sz w:val="22"/>
          <w:szCs w:val="22"/>
        </w:rPr>
        <w:tab/>
        <w:t>Genesis 12:1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Bring Me, Jesus, to Be a Blessing</w:t>
      </w:r>
      <w:r>
        <w:rPr>
          <w:rFonts w:ascii="Cambria" w:hAnsi="Cambria"/>
          <w:sz w:val="22"/>
          <w:szCs w:val="22"/>
        </w:rPr>
        <w:tab/>
        <w:t>Genesis 12:2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Bring Me, Jesus, to Be Protected</w:t>
      </w:r>
      <w:r>
        <w:rPr>
          <w:rFonts w:ascii="Cambria" w:hAnsi="Cambria"/>
          <w:sz w:val="22"/>
          <w:szCs w:val="22"/>
        </w:rPr>
        <w:tab/>
        <w:t>Genesis 12:3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9741D" w:rsidRDefault="00B9741D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Advent with Zephaniah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Something Big Is about to Happen</w:t>
      </w:r>
      <w:r>
        <w:rPr>
          <w:rFonts w:ascii="Cambria" w:hAnsi="Cambria"/>
          <w:sz w:val="22"/>
          <w:szCs w:val="22"/>
        </w:rPr>
        <w:tab/>
        <w:t>Zephaniah 1:7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 Will Have the Last Word</w:t>
      </w:r>
      <w:r>
        <w:rPr>
          <w:rFonts w:ascii="Cambria" w:hAnsi="Cambria"/>
          <w:sz w:val="22"/>
          <w:szCs w:val="22"/>
        </w:rPr>
        <w:tab/>
        <w:t>Zephaniah 2:3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Lord Will Gather His People</w:t>
      </w:r>
      <w:r>
        <w:rPr>
          <w:rFonts w:ascii="Cambria" w:hAnsi="Cambria"/>
          <w:sz w:val="22"/>
          <w:szCs w:val="22"/>
        </w:rPr>
        <w:tab/>
        <w:t>Zephaniah 3:14-15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9741D" w:rsidRDefault="00B9741D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When Jesus Comes Again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When Jesus Comes Again, It Will Be Glorious</w:t>
      </w:r>
      <w:r>
        <w:rPr>
          <w:rFonts w:ascii="Cambria" w:hAnsi="Cambria"/>
          <w:sz w:val="22"/>
          <w:szCs w:val="22"/>
        </w:rPr>
        <w:tab/>
        <w:t>Matthew 25:31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When Jesus Comes Again, It Will Be “Division Time”</w:t>
      </w:r>
      <w:r>
        <w:rPr>
          <w:rFonts w:ascii="Cambria" w:hAnsi="Cambria"/>
          <w:sz w:val="22"/>
          <w:szCs w:val="22"/>
        </w:rPr>
        <w:tab/>
        <w:t>Matthew 25:32-33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When Jesus Comes Again, It Will Be Permanent</w:t>
      </w:r>
      <w:r>
        <w:rPr>
          <w:rFonts w:ascii="Cambria" w:hAnsi="Cambria"/>
          <w:sz w:val="22"/>
          <w:szCs w:val="22"/>
        </w:rPr>
        <w:tab/>
        <w:t>Matthew 25:34-46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B9741D" w:rsidRDefault="00B9741D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Get Ready!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Zechariah, Get Ready for the Birth of Jesus!</w:t>
      </w:r>
      <w:r>
        <w:rPr>
          <w:rFonts w:ascii="Cambria" w:hAnsi="Cambria"/>
          <w:sz w:val="22"/>
          <w:szCs w:val="22"/>
        </w:rPr>
        <w:tab/>
        <w:t>Luke 1:5-20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Mary, Get Ready for the Birth of Jesus!</w:t>
      </w:r>
      <w:r>
        <w:rPr>
          <w:rFonts w:ascii="Cambria" w:hAnsi="Cambria"/>
          <w:sz w:val="22"/>
          <w:szCs w:val="22"/>
        </w:rPr>
        <w:tab/>
        <w:t>Luke 1:26-38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Joseph, Get Ready for the Birth of Jesus!</w:t>
      </w:r>
      <w:r>
        <w:rPr>
          <w:rFonts w:ascii="Cambria" w:hAnsi="Cambria"/>
          <w:sz w:val="22"/>
          <w:szCs w:val="22"/>
        </w:rPr>
        <w:tab/>
        <w:t>Matthew 1:18-25</w:t>
      </w:r>
    </w:p>
    <w:p w:rsidR="00B9741D" w:rsidRDefault="00B9741D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E3620E" w:rsidRPr="00E3620E" w:rsidRDefault="00E3620E" w:rsidP="00B73A93">
      <w:pPr>
        <w:tabs>
          <w:tab w:val="left" w:pos="576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lastRenderedPageBreak/>
        <w:t xml:space="preserve">The following three series were suggested in past issues of </w:t>
      </w:r>
      <w:r>
        <w:rPr>
          <w:rFonts w:ascii="Cambria" w:hAnsi="Cambria"/>
          <w:sz w:val="22"/>
          <w:szCs w:val="22"/>
        </w:rPr>
        <w:t>Wisconsin Lutheran Quarterly</w:t>
      </w:r>
      <w:r>
        <w:rPr>
          <w:rFonts w:ascii="Cambria" w:hAnsi="Cambria"/>
          <w:i/>
          <w:sz w:val="22"/>
          <w:szCs w:val="22"/>
        </w:rPr>
        <w:t xml:space="preserve"> and included complete text studies and outlines. Those who do not have the print copies of these specific editions of </w:t>
      </w:r>
      <w:r>
        <w:rPr>
          <w:rFonts w:ascii="Cambria" w:hAnsi="Cambria"/>
          <w:sz w:val="22"/>
          <w:szCs w:val="22"/>
        </w:rPr>
        <w:t>WLQ</w:t>
      </w:r>
      <w:r>
        <w:rPr>
          <w:rFonts w:ascii="Cambria" w:hAnsi="Cambria"/>
          <w:i/>
          <w:sz w:val="22"/>
          <w:szCs w:val="22"/>
        </w:rPr>
        <w:t xml:space="preserve"> can still obtain these studies if they have </w:t>
      </w:r>
      <w:r>
        <w:rPr>
          <w:rFonts w:ascii="Cambria" w:hAnsi="Cambria"/>
          <w:sz w:val="22"/>
          <w:szCs w:val="22"/>
        </w:rPr>
        <w:t xml:space="preserve">WLQ </w:t>
      </w:r>
      <w:r>
        <w:rPr>
          <w:rFonts w:ascii="Cambria" w:hAnsi="Cambria"/>
          <w:i/>
          <w:sz w:val="22"/>
          <w:szCs w:val="22"/>
        </w:rPr>
        <w:t>in their Logos Bible Software libraries.</w:t>
      </w:r>
    </w:p>
    <w:p w:rsidR="00E3620E" w:rsidRDefault="00E3620E" w:rsidP="00B73A93">
      <w:pPr>
        <w:tabs>
          <w:tab w:val="left" w:pos="5760"/>
        </w:tabs>
        <w:rPr>
          <w:rFonts w:ascii="Cambria" w:hAnsi="Cambria"/>
          <w:b/>
          <w:sz w:val="22"/>
          <w:szCs w:val="22"/>
        </w:rPr>
      </w:pPr>
    </w:p>
    <w:p w:rsidR="00B9741D" w:rsidRPr="00E3620E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Isaiah Pictures the Coming Messiah</w:t>
      </w:r>
      <w:r w:rsidR="00A51899">
        <w:rPr>
          <w:rFonts w:ascii="Cambria" w:hAnsi="Cambria"/>
          <w:b/>
          <w:sz w:val="22"/>
          <w:szCs w:val="22"/>
        </w:rPr>
        <w:tab/>
      </w:r>
      <w:r w:rsidR="00A51899">
        <w:rPr>
          <w:rFonts w:ascii="Cambria" w:hAnsi="Cambria"/>
          <w:sz w:val="22"/>
          <w:szCs w:val="22"/>
        </w:rPr>
        <w:t>(see</w:t>
      </w:r>
      <w:r w:rsidR="00E3620E">
        <w:rPr>
          <w:rFonts w:ascii="Cambria" w:hAnsi="Cambria"/>
          <w:sz w:val="22"/>
          <w:szCs w:val="22"/>
        </w:rPr>
        <w:t xml:space="preserve"> </w:t>
      </w:r>
      <w:r w:rsidR="00E3620E" w:rsidRPr="00E3620E">
        <w:rPr>
          <w:rFonts w:ascii="Cambria" w:hAnsi="Cambria"/>
          <w:i/>
          <w:sz w:val="22"/>
          <w:szCs w:val="22"/>
        </w:rPr>
        <w:t xml:space="preserve">WLQ </w:t>
      </w:r>
      <w:r w:rsidR="00E3620E">
        <w:rPr>
          <w:rFonts w:ascii="Cambria" w:hAnsi="Cambria"/>
          <w:sz w:val="22"/>
          <w:szCs w:val="22"/>
        </w:rPr>
        <w:t>84:3)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a Lowly Shoot from the Stump of Jesse</w:t>
      </w:r>
      <w:r>
        <w:rPr>
          <w:rFonts w:ascii="Cambria" w:hAnsi="Cambria"/>
          <w:sz w:val="22"/>
          <w:szCs w:val="22"/>
        </w:rPr>
        <w:tab/>
        <w:t>Isaiah 11:1-2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a Champion Bringing Deliverance to God’s People</w:t>
      </w:r>
      <w:r>
        <w:rPr>
          <w:rFonts w:ascii="Cambria" w:hAnsi="Cambria"/>
          <w:sz w:val="22"/>
          <w:szCs w:val="22"/>
        </w:rPr>
        <w:tab/>
        <w:t>Isaiah 9:2-7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a Light for the Gentiles</w:t>
      </w:r>
      <w:r>
        <w:rPr>
          <w:rFonts w:ascii="Cambria" w:hAnsi="Cambria"/>
          <w:sz w:val="22"/>
          <w:szCs w:val="22"/>
        </w:rPr>
        <w:tab/>
        <w:t>Isaiah 49:5-7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3738EB" w:rsidRPr="00E3620E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John the Baptist Proclaims the Savior</w:t>
      </w:r>
      <w:r w:rsidR="00A51899">
        <w:rPr>
          <w:rFonts w:ascii="Cambria" w:hAnsi="Cambria"/>
          <w:sz w:val="22"/>
          <w:szCs w:val="22"/>
        </w:rPr>
        <w:tab/>
      </w:r>
      <w:r w:rsidR="00E3620E">
        <w:rPr>
          <w:rFonts w:ascii="Cambria" w:hAnsi="Cambria"/>
          <w:sz w:val="22"/>
          <w:szCs w:val="22"/>
        </w:rPr>
        <w:t xml:space="preserve">(see </w:t>
      </w:r>
      <w:r w:rsidR="00E3620E" w:rsidRPr="00E3620E">
        <w:rPr>
          <w:rFonts w:ascii="Cambria" w:hAnsi="Cambria"/>
          <w:i/>
          <w:sz w:val="22"/>
          <w:szCs w:val="22"/>
        </w:rPr>
        <w:t>WLQ</w:t>
      </w:r>
      <w:r w:rsidR="00E3620E">
        <w:rPr>
          <w:rFonts w:ascii="Cambria" w:hAnsi="Cambria"/>
          <w:sz w:val="22"/>
          <w:szCs w:val="22"/>
        </w:rPr>
        <w:t xml:space="preserve"> 83:3)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the Lamb</w:t>
      </w:r>
      <w:r>
        <w:rPr>
          <w:rFonts w:ascii="Cambria" w:hAnsi="Cambria"/>
          <w:sz w:val="22"/>
          <w:szCs w:val="22"/>
        </w:rPr>
        <w:tab/>
        <w:t>John 1:29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the Baptizer</w:t>
      </w:r>
      <w:r>
        <w:rPr>
          <w:rFonts w:ascii="Cambria" w:hAnsi="Cambria"/>
          <w:sz w:val="22"/>
          <w:szCs w:val="22"/>
        </w:rPr>
        <w:tab/>
        <w:t>John 1:32-34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the Reaper</w:t>
      </w:r>
      <w:r>
        <w:rPr>
          <w:rFonts w:ascii="Cambria" w:hAnsi="Cambria"/>
          <w:sz w:val="22"/>
          <w:szCs w:val="22"/>
        </w:rPr>
        <w:tab/>
        <w:t>Luke 3:17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</w:p>
    <w:p w:rsidR="003738EB" w:rsidRPr="00E3620E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Old Testament Gospel</w:t>
      </w:r>
      <w:r w:rsidR="00A51899">
        <w:rPr>
          <w:rFonts w:ascii="Cambria" w:hAnsi="Cambria"/>
          <w:b/>
          <w:sz w:val="22"/>
          <w:szCs w:val="22"/>
        </w:rPr>
        <w:tab/>
      </w:r>
      <w:r w:rsidR="00E3620E">
        <w:rPr>
          <w:rFonts w:ascii="Cambria" w:hAnsi="Cambria"/>
          <w:sz w:val="22"/>
          <w:szCs w:val="22"/>
        </w:rPr>
        <w:t xml:space="preserve">(see </w:t>
      </w:r>
      <w:r w:rsidR="00E3620E">
        <w:rPr>
          <w:rFonts w:ascii="Cambria" w:hAnsi="Cambria"/>
          <w:i/>
          <w:sz w:val="22"/>
          <w:szCs w:val="22"/>
        </w:rPr>
        <w:t>WLQ</w:t>
      </w:r>
      <w:r w:rsidR="00E3620E">
        <w:rPr>
          <w:rFonts w:ascii="Cambria" w:hAnsi="Cambria"/>
          <w:sz w:val="22"/>
          <w:szCs w:val="22"/>
        </w:rPr>
        <w:t xml:space="preserve"> 81:3)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Gospel Adam and Eve Heard</w:t>
      </w:r>
      <w:r>
        <w:rPr>
          <w:rFonts w:ascii="Cambria" w:hAnsi="Cambria"/>
          <w:sz w:val="22"/>
          <w:szCs w:val="22"/>
        </w:rPr>
        <w:tab/>
      </w:r>
      <w:r w:rsidR="00E3620E">
        <w:rPr>
          <w:rFonts w:ascii="Cambria" w:hAnsi="Cambria"/>
          <w:sz w:val="22"/>
          <w:szCs w:val="22"/>
        </w:rPr>
        <w:t>Genesis 3:15</w:t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Gospel Abraham Believed</w:t>
      </w:r>
      <w:r>
        <w:rPr>
          <w:rFonts w:ascii="Cambria" w:hAnsi="Cambria"/>
          <w:sz w:val="22"/>
          <w:szCs w:val="22"/>
        </w:rPr>
        <w:tab/>
        <w:t>Genesis 15:1-6</w:t>
      </w:r>
      <w:r>
        <w:rPr>
          <w:rFonts w:ascii="Cambria" w:hAnsi="Cambria"/>
          <w:sz w:val="22"/>
          <w:szCs w:val="22"/>
        </w:rPr>
        <w:tab/>
      </w:r>
    </w:p>
    <w:p w:rsidR="003738EB" w:rsidRDefault="003738EB" w:rsidP="00B73A93">
      <w:pPr>
        <w:tabs>
          <w:tab w:val="left" w:pos="57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Gospel Isaiah Preached</w:t>
      </w:r>
      <w:r>
        <w:rPr>
          <w:rFonts w:ascii="Cambria" w:hAnsi="Cambria"/>
          <w:sz w:val="22"/>
          <w:szCs w:val="22"/>
        </w:rPr>
        <w:tab/>
        <w:t>Isaiah 9:6-7</w:t>
      </w:r>
    </w:p>
    <w:p w:rsidR="00E3620E" w:rsidRDefault="00E3620E" w:rsidP="007C0928">
      <w:pPr>
        <w:tabs>
          <w:tab w:val="left" w:pos="6240"/>
        </w:tabs>
        <w:rPr>
          <w:rFonts w:ascii="Cambria" w:hAnsi="Cambria"/>
          <w:sz w:val="22"/>
          <w:szCs w:val="22"/>
        </w:rPr>
      </w:pPr>
    </w:p>
    <w:p w:rsidR="007C0928" w:rsidRPr="007C0928" w:rsidRDefault="007C0928" w:rsidP="007C0928">
      <w:pPr>
        <w:tabs>
          <w:tab w:val="left" w:pos="6240"/>
        </w:tabs>
        <w:rPr>
          <w:rFonts w:ascii="Cambria" w:hAnsi="Cambria"/>
          <w:sz w:val="22"/>
          <w:szCs w:val="22"/>
        </w:rPr>
      </w:pPr>
    </w:p>
    <w:sectPr w:rsidR="007C0928" w:rsidRPr="007C09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E3" w:rsidRDefault="00F02AE3" w:rsidP="007C0928">
      <w:r>
        <w:separator/>
      </w:r>
    </w:p>
  </w:endnote>
  <w:endnote w:type="continuationSeparator" w:id="0">
    <w:p w:rsidR="00F02AE3" w:rsidRDefault="00F02AE3" w:rsidP="007C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28" w:rsidRPr="007C0928" w:rsidRDefault="007C0928">
    <w:pPr>
      <w:pStyle w:val="Footer"/>
      <w:rPr>
        <w:rFonts w:ascii="Cambria" w:hAnsi="Cambria"/>
        <w:sz w:val="20"/>
        <w:szCs w:val="20"/>
      </w:rPr>
    </w:pPr>
    <w:r>
      <w:tab/>
    </w:r>
    <w:r w:rsidRPr="007C0928">
      <w:rPr>
        <w:rFonts w:ascii="Cambria" w:hAnsi="Cambria"/>
        <w:sz w:val="20"/>
        <w:szCs w:val="20"/>
      </w:rPr>
      <w:fldChar w:fldCharType="begin"/>
    </w:r>
    <w:r w:rsidRPr="007C0928">
      <w:rPr>
        <w:rFonts w:ascii="Cambria" w:hAnsi="Cambria"/>
        <w:sz w:val="20"/>
        <w:szCs w:val="20"/>
      </w:rPr>
      <w:instrText xml:space="preserve"> PAGE   \* MERGEFORMAT </w:instrText>
    </w:r>
    <w:r w:rsidRPr="007C0928">
      <w:rPr>
        <w:rFonts w:ascii="Cambria" w:hAnsi="Cambria"/>
        <w:sz w:val="20"/>
        <w:szCs w:val="20"/>
      </w:rPr>
      <w:fldChar w:fldCharType="separate"/>
    </w:r>
    <w:r w:rsidR="00807BF9">
      <w:rPr>
        <w:rFonts w:ascii="Cambria" w:hAnsi="Cambria"/>
        <w:noProof/>
        <w:sz w:val="20"/>
        <w:szCs w:val="20"/>
      </w:rPr>
      <w:t>7</w:t>
    </w:r>
    <w:r w:rsidRPr="007C0928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E3" w:rsidRDefault="00F02AE3" w:rsidP="007C0928">
      <w:r>
        <w:separator/>
      </w:r>
    </w:p>
  </w:footnote>
  <w:footnote w:type="continuationSeparator" w:id="0">
    <w:p w:rsidR="00F02AE3" w:rsidRDefault="00F02AE3" w:rsidP="007C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0A"/>
    <w:rsid w:val="00017018"/>
    <w:rsid w:val="000211C1"/>
    <w:rsid w:val="00040437"/>
    <w:rsid w:val="000636E9"/>
    <w:rsid w:val="000C7E8A"/>
    <w:rsid w:val="000E0707"/>
    <w:rsid w:val="002371C0"/>
    <w:rsid w:val="002D4C97"/>
    <w:rsid w:val="003738EB"/>
    <w:rsid w:val="004F3C4B"/>
    <w:rsid w:val="005006A6"/>
    <w:rsid w:val="00703BFB"/>
    <w:rsid w:val="007C0928"/>
    <w:rsid w:val="00807BF9"/>
    <w:rsid w:val="00892A6D"/>
    <w:rsid w:val="00940F43"/>
    <w:rsid w:val="00941B3A"/>
    <w:rsid w:val="00995F43"/>
    <w:rsid w:val="00A20B35"/>
    <w:rsid w:val="00A5133B"/>
    <w:rsid w:val="00A51899"/>
    <w:rsid w:val="00A87D95"/>
    <w:rsid w:val="00A96790"/>
    <w:rsid w:val="00B35064"/>
    <w:rsid w:val="00B468DE"/>
    <w:rsid w:val="00B73A93"/>
    <w:rsid w:val="00B762A0"/>
    <w:rsid w:val="00B9741D"/>
    <w:rsid w:val="00C471EC"/>
    <w:rsid w:val="00C76AC0"/>
    <w:rsid w:val="00CD1628"/>
    <w:rsid w:val="00D22DAD"/>
    <w:rsid w:val="00D32FEA"/>
    <w:rsid w:val="00DB7FAB"/>
    <w:rsid w:val="00E10D0A"/>
    <w:rsid w:val="00E3620E"/>
    <w:rsid w:val="00E52225"/>
    <w:rsid w:val="00F00D62"/>
    <w:rsid w:val="00F02AE3"/>
    <w:rsid w:val="00F10602"/>
    <w:rsid w:val="00FA2685"/>
    <w:rsid w:val="00FD64C0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45D-95A3-40E7-A4E2-2C2FE8A6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28"/>
  </w:style>
  <w:style w:type="paragraph" w:styleId="Footer">
    <w:name w:val="footer"/>
    <w:basedOn w:val="Normal"/>
    <w:link w:val="FooterChar"/>
    <w:uiPriority w:val="99"/>
    <w:unhideWhenUsed/>
    <w:rsid w:val="007C0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46638A16C4948ABCD93A96EA0F790" ma:contentTypeVersion="3" ma:contentTypeDescription="Create a new document." ma:contentTypeScope="" ma:versionID="d3c6ed94ed031c9eaf1b1c9e669beaf2">
  <xsd:schema xmlns:xsd="http://www.w3.org/2001/XMLSchema" xmlns:xs="http://www.w3.org/2001/XMLSchema" xmlns:p="http://schemas.microsoft.com/office/2006/metadata/properties" xmlns:ns2="e9a501cc-80d8-47ee-bfe9-47d708b541da" targetNamespace="http://schemas.microsoft.com/office/2006/metadata/properties" ma:root="true" ma:fieldsID="c353002c16855d6c061391297c6e1d3c" ns2:_="">
    <xsd:import namespace="e9a501cc-80d8-47ee-bfe9-47d708b541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01cc-80d8-47ee-bfe9-47d708b54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75E4A-A685-4909-B506-9F2AC190ADDE}"/>
</file>

<file path=customXml/itemProps2.xml><?xml version="1.0" encoding="utf-8"?>
<ds:datastoreItem xmlns:ds="http://schemas.openxmlformats.org/officeDocument/2006/customXml" ds:itemID="{95773C06-5E91-4D0D-8D81-57FA0549BB90}"/>
</file>

<file path=customXml/itemProps3.xml><?xml version="1.0" encoding="utf-8"?>
<ds:datastoreItem xmlns:ds="http://schemas.openxmlformats.org/officeDocument/2006/customXml" ds:itemID="{448ECAF6-383F-4496-B6F4-6B8D0DFF4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Johnold Strey</dc:creator>
  <cp:keywords/>
  <dc:description/>
  <cp:lastModifiedBy>Johnold Strey</cp:lastModifiedBy>
  <cp:revision>20</cp:revision>
  <dcterms:created xsi:type="dcterms:W3CDTF">2015-11-07T22:34:00Z</dcterms:created>
  <dcterms:modified xsi:type="dcterms:W3CDTF">2015-11-22T00:05:00Z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0x01010027246638A16C4948ABCD93A96EA0F790</vt:lpwstr>
  </property>
</Properties>
</file>