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BFB" w:rsidRDefault="00012BFB" w:rsidP="00012BFB">
      <w:pPr>
        <w:pStyle w:val="MajorHeading"/>
      </w:pPr>
      <w:r>
        <w:t>Notes from the Commission on Worship</w:t>
      </w:r>
    </w:p>
    <w:p w:rsidR="00012BFB" w:rsidRPr="003631AB" w:rsidRDefault="00012BFB" w:rsidP="00012BFB">
      <w:pPr>
        <w:rPr>
          <w:sz w:val="20"/>
          <w:szCs w:val="20"/>
        </w:rPr>
      </w:pPr>
      <w:r w:rsidRPr="003631AB">
        <w:rPr>
          <w:sz w:val="20"/>
          <w:szCs w:val="20"/>
        </w:rPr>
        <w:t xml:space="preserve">There are a number of examples of seasonal variety and adornment of the liturgy in the following service.  </w:t>
      </w:r>
    </w:p>
    <w:p w:rsidR="00012BFB" w:rsidRPr="003631AB" w:rsidRDefault="00012BFB" w:rsidP="00313D56">
      <w:pPr>
        <w:numPr>
          <w:ilvl w:val="0"/>
          <w:numId w:val="15"/>
        </w:numPr>
        <w:rPr>
          <w:sz w:val="20"/>
          <w:szCs w:val="20"/>
        </w:rPr>
      </w:pPr>
      <w:r w:rsidRPr="003631AB">
        <w:rPr>
          <w:i/>
          <w:iCs/>
          <w:sz w:val="20"/>
          <w:szCs w:val="20"/>
        </w:rPr>
        <w:t>This is the Feast of Victory</w:t>
      </w:r>
      <w:r w:rsidRPr="003631AB">
        <w:rPr>
          <w:sz w:val="20"/>
          <w:szCs w:val="20"/>
        </w:rPr>
        <w:t xml:space="preserve"> is used through the Easter season to replace the Song of Praise.</w:t>
      </w:r>
    </w:p>
    <w:p w:rsidR="00012BFB" w:rsidRPr="003631AB" w:rsidRDefault="00012BFB" w:rsidP="00313D56">
      <w:pPr>
        <w:numPr>
          <w:ilvl w:val="0"/>
          <w:numId w:val="15"/>
        </w:numPr>
        <w:rPr>
          <w:sz w:val="20"/>
          <w:szCs w:val="20"/>
        </w:rPr>
      </w:pPr>
      <w:r w:rsidRPr="003631AB">
        <w:rPr>
          <w:sz w:val="20"/>
          <w:szCs w:val="20"/>
        </w:rPr>
        <w:t xml:space="preserve">A Proper Verse of the Day from </w:t>
      </w:r>
      <w:r w:rsidRPr="003631AB">
        <w:rPr>
          <w:i/>
          <w:iCs/>
          <w:sz w:val="20"/>
          <w:szCs w:val="20"/>
        </w:rPr>
        <w:t>The Cantor Book of Gospel Acclamations</w:t>
      </w:r>
      <w:r w:rsidRPr="003631AB">
        <w:rPr>
          <w:sz w:val="20"/>
          <w:szCs w:val="20"/>
        </w:rPr>
        <w:t xml:space="preserve"> is sung by the cantor and congregation.</w:t>
      </w:r>
    </w:p>
    <w:p w:rsidR="00012BFB" w:rsidRPr="003631AB" w:rsidRDefault="00012BFB" w:rsidP="00313D56">
      <w:pPr>
        <w:numPr>
          <w:ilvl w:val="0"/>
          <w:numId w:val="15"/>
        </w:numPr>
        <w:rPr>
          <w:sz w:val="20"/>
          <w:szCs w:val="20"/>
        </w:rPr>
      </w:pPr>
      <w:r w:rsidRPr="003631AB">
        <w:rPr>
          <w:sz w:val="20"/>
          <w:szCs w:val="20"/>
        </w:rPr>
        <w:t xml:space="preserve">The text of </w:t>
      </w:r>
      <w:r w:rsidRPr="003631AB">
        <w:rPr>
          <w:i/>
          <w:iCs/>
          <w:sz w:val="20"/>
          <w:szCs w:val="20"/>
        </w:rPr>
        <w:t>These Things Did Thomas Count as Real</w:t>
      </w:r>
      <w:r w:rsidRPr="003631AB">
        <w:rPr>
          <w:sz w:val="20"/>
          <w:szCs w:val="20"/>
        </w:rPr>
        <w:t xml:space="preserve"> is printed in its entirety for the congregation because of the power and imagery of the text.</w:t>
      </w:r>
    </w:p>
    <w:p w:rsidR="00012BFB" w:rsidRPr="003631AB" w:rsidRDefault="00012BFB" w:rsidP="00313D56">
      <w:pPr>
        <w:numPr>
          <w:ilvl w:val="0"/>
          <w:numId w:val="15"/>
        </w:numPr>
        <w:rPr>
          <w:i/>
          <w:iCs/>
          <w:sz w:val="20"/>
          <w:szCs w:val="20"/>
        </w:rPr>
      </w:pPr>
      <w:r w:rsidRPr="003631AB">
        <w:rPr>
          <w:sz w:val="20"/>
          <w:szCs w:val="20"/>
        </w:rPr>
        <w:t>The</w:t>
      </w:r>
      <w:r w:rsidR="00313D56" w:rsidRPr="003631AB">
        <w:rPr>
          <w:sz w:val="20"/>
          <w:szCs w:val="20"/>
        </w:rPr>
        <w:t xml:space="preserve"> choral arrangement </w:t>
      </w:r>
      <w:r w:rsidRPr="003631AB">
        <w:rPr>
          <w:i/>
          <w:iCs/>
          <w:sz w:val="20"/>
          <w:szCs w:val="20"/>
        </w:rPr>
        <w:t>Do Not Let Your Hearts Be Troubled</w:t>
      </w:r>
      <w:r w:rsidRPr="003631AB">
        <w:rPr>
          <w:sz w:val="20"/>
          <w:szCs w:val="20"/>
        </w:rPr>
        <w:t xml:space="preserve"> is referenced here.  It is also available as #759 in </w:t>
      </w:r>
      <w:r w:rsidRPr="003631AB">
        <w:rPr>
          <w:i/>
          <w:iCs/>
          <w:sz w:val="20"/>
          <w:szCs w:val="20"/>
        </w:rPr>
        <w:t>Christian Worship: Supplement.</w:t>
      </w:r>
    </w:p>
    <w:p w:rsidR="003D5A6B" w:rsidRPr="003631AB" w:rsidRDefault="003D5A6B" w:rsidP="00313D56">
      <w:pPr>
        <w:numPr>
          <w:ilvl w:val="0"/>
          <w:numId w:val="15"/>
        </w:numPr>
        <w:rPr>
          <w:i/>
          <w:iCs/>
          <w:sz w:val="20"/>
          <w:szCs w:val="20"/>
        </w:rPr>
      </w:pPr>
      <w:r w:rsidRPr="003631AB">
        <w:rPr>
          <w:sz w:val="20"/>
          <w:szCs w:val="20"/>
        </w:rPr>
        <w:t>The Psalm of the Day is spoken responsively.</w:t>
      </w:r>
    </w:p>
    <w:p w:rsidR="00EE6511" w:rsidRPr="003631AB" w:rsidRDefault="00EE6511" w:rsidP="00313D56">
      <w:pPr>
        <w:numPr>
          <w:ilvl w:val="0"/>
          <w:numId w:val="15"/>
        </w:numPr>
        <w:rPr>
          <w:i/>
          <w:iCs/>
          <w:sz w:val="20"/>
          <w:szCs w:val="20"/>
        </w:rPr>
      </w:pPr>
      <w:r w:rsidRPr="003631AB">
        <w:rPr>
          <w:sz w:val="20"/>
          <w:szCs w:val="20"/>
        </w:rPr>
        <w:t>The information for the choral pieces</w:t>
      </w:r>
      <w:r w:rsidR="00E660ED" w:rsidRPr="003631AB">
        <w:rPr>
          <w:sz w:val="20"/>
          <w:szCs w:val="20"/>
        </w:rPr>
        <w:t xml:space="preserve"> are available by hyperlink below</w:t>
      </w:r>
      <w:r w:rsidRPr="003631AB">
        <w:rPr>
          <w:sz w:val="20"/>
          <w:szCs w:val="20"/>
        </w:rPr>
        <w:t>:</w:t>
      </w:r>
    </w:p>
    <w:p w:rsidR="00EE6511" w:rsidRPr="003631AB" w:rsidRDefault="00EE6511" w:rsidP="003631AB">
      <w:pPr>
        <w:pStyle w:val="NoSpacing"/>
        <w:ind w:left="720"/>
        <w:rPr>
          <w:sz w:val="20"/>
          <w:szCs w:val="20"/>
        </w:rPr>
      </w:pPr>
      <w:proofErr w:type="gramStart"/>
      <w:r w:rsidRPr="003631AB">
        <w:rPr>
          <w:sz w:val="20"/>
          <w:szCs w:val="20"/>
        </w:rPr>
        <w:t>Do</w:t>
      </w:r>
      <w:proofErr w:type="gramEnd"/>
      <w:r w:rsidRPr="003631AB">
        <w:rPr>
          <w:sz w:val="20"/>
          <w:szCs w:val="20"/>
        </w:rPr>
        <w:t xml:space="preserve"> Not Let Your Hearts Be Troubled.  Text and tune: © 1995 David Haas by GIA Public</w:t>
      </w:r>
      <w:r w:rsidRPr="003631AB">
        <w:rPr>
          <w:sz w:val="20"/>
          <w:szCs w:val="20"/>
        </w:rPr>
        <w:t>a</w:t>
      </w:r>
      <w:r w:rsidRPr="003631AB">
        <w:rPr>
          <w:sz w:val="20"/>
          <w:szCs w:val="20"/>
        </w:rPr>
        <w:t>tions.  All rights reserved.</w:t>
      </w:r>
    </w:p>
    <w:p w:rsidR="00241228" w:rsidRDefault="00241228" w:rsidP="003631AB">
      <w:pPr>
        <w:pStyle w:val="NoSpacing"/>
        <w:ind w:left="1080"/>
      </w:pPr>
      <w:hyperlink r:id="rId8" w:history="1">
        <w:r w:rsidRPr="00241228">
          <w:rPr>
            <w:rStyle w:val="Hyperlink"/>
          </w:rPr>
          <w:t>Audio Sample</w:t>
        </w:r>
      </w:hyperlink>
      <w:r w:rsidR="003631AB">
        <w:t xml:space="preserve">:  </w:t>
      </w:r>
      <w:r w:rsidR="003631AB" w:rsidRPr="003631AB">
        <w:rPr>
          <w:sz w:val="18"/>
          <w:szCs w:val="18"/>
        </w:rPr>
        <w:t>This sample includes quite a bit of instrumentation. Any or all of the instruments may be omitted. The version in CWS includes optional instrumental descant parts (C and B-flat) and optional cello/bassoon part. Either could be played on an electronic keyboard.</w:t>
      </w:r>
    </w:p>
    <w:p w:rsidR="00241228" w:rsidRDefault="00241228" w:rsidP="003631AB">
      <w:pPr>
        <w:pStyle w:val="NoSpacing"/>
        <w:ind w:left="1080"/>
      </w:pPr>
      <w:hyperlink r:id="rId9" w:history="1">
        <w:r w:rsidRPr="00241228">
          <w:rPr>
            <w:rStyle w:val="Hyperlink"/>
          </w:rPr>
          <w:t>Preview PDF</w:t>
        </w:r>
      </w:hyperlink>
    </w:p>
    <w:p w:rsidR="00241228" w:rsidRDefault="00241228" w:rsidP="003631AB">
      <w:pPr>
        <w:pStyle w:val="NoSpacing"/>
        <w:ind w:left="1080"/>
      </w:pPr>
      <w:hyperlink r:id="rId10" w:history="1">
        <w:r w:rsidRPr="00241228">
          <w:rPr>
            <w:rStyle w:val="Hyperlink"/>
          </w:rPr>
          <w:t>Ord</w:t>
        </w:r>
        <w:r w:rsidRPr="00241228">
          <w:rPr>
            <w:rStyle w:val="Hyperlink"/>
          </w:rPr>
          <w:t>e</w:t>
        </w:r>
        <w:r w:rsidRPr="00241228">
          <w:rPr>
            <w:rStyle w:val="Hyperlink"/>
          </w:rPr>
          <w:t>r it</w:t>
        </w:r>
      </w:hyperlink>
    </w:p>
    <w:p w:rsidR="00241228" w:rsidRPr="003631AB" w:rsidRDefault="00241228" w:rsidP="00EE6511">
      <w:pPr>
        <w:pStyle w:val="NoSpacing"/>
        <w:ind w:left="1080" w:hanging="360"/>
        <w:rPr>
          <w:sz w:val="20"/>
          <w:szCs w:val="20"/>
        </w:rPr>
      </w:pPr>
    </w:p>
    <w:p w:rsidR="00F13914" w:rsidRPr="003631AB" w:rsidRDefault="00F13914" w:rsidP="003631AB">
      <w:pPr>
        <w:pStyle w:val="NoSpacing"/>
        <w:ind w:left="720"/>
        <w:rPr>
          <w:sz w:val="20"/>
          <w:szCs w:val="20"/>
        </w:rPr>
      </w:pPr>
      <w:r w:rsidRPr="003631AB">
        <w:rPr>
          <w:sz w:val="20"/>
          <w:szCs w:val="20"/>
        </w:rPr>
        <w:t xml:space="preserve">These Things Did Thomas Count As Real.  Text: © 1984 Thomas </w:t>
      </w:r>
      <w:proofErr w:type="spellStart"/>
      <w:r w:rsidRPr="003631AB">
        <w:rPr>
          <w:sz w:val="20"/>
          <w:szCs w:val="20"/>
        </w:rPr>
        <w:t>Troeger</w:t>
      </w:r>
      <w:proofErr w:type="spellEnd"/>
      <w:r w:rsidRPr="003631AB">
        <w:rPr>
          <w:sz w:val="20"/>
          <w:szCs w:val="20"/>
        </w:rPr>
        <w:t xml:space="preserve"> by Oxford University Press, Inc. All rights reserved. </w:t>
      </w:r>
    </w:p>
    <w:p w:rsidR="00241228" w:rsidRDefault="00241228" w:rsidP="003631AB">
      <w:pPr>
        <w:pStyle w:val="NoSpacing"/>
        <w:ind w:left="1080"/>
      </w:pPr>
      <w:hyperlink r:id="rId11" w:history="1">
        <w:r w:rsidRPr="00241228">
          <w:rPr>
            <w:rStyle w:val="Hyperlink"/>
          </w:rPr>
          <w:t>Audio Sample</w:t>
        </w:r>
      </w:hyperlink>
    </w:p>
    <w:p w:rsidR="00241228" w:rsidRDefault="00241228" w:rsidP="003631AB">
      <w:pPr>
        <w:pStyle w:val="NoSpacing"/>
        <w:ind w:left="1080"/>
      </w:pPr>
      <w:hyperlink r:id="rId12" w:history="1">
        <w:r w:rsidRPr="00241228">
          <w:rPr>
            <w:rStyle w:val="Hyperlink"/>
          </w:rPr>
          <w:t>Preview PDF</w:t>
        </w:r>
      </w:hyperlink>
    </w:p>
    <w:p w:rsidR="00241228" w:rsidRDefault="00241228" w:rsidP="003631AB">
      <w:pPr>
        <w:pStyle w:val="NoSpacing"/>
        <w:ind w:left="1080"/>
      </w:pPr>
      <w:hyperlink r:id="rId13" w:history="1">
        <w:r w:rsidRPr="00241228">
          <w:rPr>
            <w:rStyle w:val="Hyperlink"/>
          </w:rPr>
          <w:t>Order it</w:t>
        </w:r>
      </w:hyperlink>
    </w:p>
    <w:p w:rsidR="000C42DF" w:rsidRPr="003631AB" w:rsidRDefault="000C42DF" w:rsidP="00EE6511">
      <w:pPr>
        <w:pStyle w:val="NoSpacing"/>
        <w:ind w:left="1080" w:hanging="360"/>
        <w:rPr>
          <w:sz w:val="20"/>
          <w:szCs w:val="20"/>
        </w:rPr>
      </w:pPr>
    </w:p>
    <w:p w:rsidR="00F13914" w:rsidRPr="003631AB" w:rsidRDefault="00F13914" w:rsidP="003631AB">
      <w:pPr>
        <w:widowControl w:val="0"/>
        <w:spacing w:after="0" w:line="240" w:lineRule="auto"/>
        <w:ind w:left="720"/>
        <w:rPr>
          <w:sz w:val="20"/>
          <w:szCs w:val="20"/>
        </w:rPr>
      </w:pPr>
      <w:proofErr w:type="gramStart"/>
      <w:r w:rsidRPr="003631AB">
        <w:rPr>
          <w:i/>
          <w:sz w:val="20"/>
          <w:szCs w:val="20"/>
        </w:rPr>
        <w:t>The Cantor’s Book of Gospel Acclamations from the Lectionary for Mass</w:t>
      </w:r>
      <w:r w:rsidRPr="003631AB">
        <w:rPr>
          <w:sz w:val="20"/>
          <w:szCs w:val="20"/>
        </w:rPr>
        <w:t xml:space="preserve"> © 1988 by GIA Publications, Inc. -- Alleluia.</w:t>
      </w:r>
      <w:proofErr w:type="gramEnd"/>
      <w:r w:rsidRPr="003631AB">
        <w:rPr>
          <w:sz w:val="20"/>
          <w:szCs w:val="20"/>
        </w:rPr>
        <w:t xml:space="preserve">  Text and tune: © 1984 Jacques </w:t>
      </w:r>
      <w:proofErr w:type="spellStart"/>
      <w:r w:rsidRPr="003631AB">
        <w:rPr>
          <w:sz w:val="20"/>
          <w:szCs w:val="20"/>
        </w:rPr>
        <w:t>Berthier</w:t>
      </w:r>
      <w:proofErr w:type="spellEnd"/>
      <w:r w:rsidRPr="003631AB">
        <w:rPr>
          <w:sz w:val="20"/>
          <w:szCs w:val="20"/>
        </w:rPr>
        <w:t xml:space="preserve"> by </w:t>
      </w:r>
      <w:proofErr w:type="spellStart"/>
      <w:r w:rsidRPr="003631AB">
        <w:rPr>
          <w:sz w:val="20"/>
          <w:szCs w:val="20"/>
        </w:rPr>
        <w:t>Altiers</w:t>
      </w:r>
      <w:proofErr w:type="spellEnd"/>
      <w:r w:rsidRPr="003631AB">
        <w:rPr>
          <w:sz w:val="20"/>
          <w:szCs w:val="20"/>
        </w:rPr>
        <w:t xml:space="preserve"> </w:t>
      </w:r>
      <w:proofErr w:type="gramStart"/>
      <w:r w:rsidRPr="003631AB">
        <w:rPr>
          <w:sz w:val="20"/>
          <w:szCs w:val="20"/>
        </w:rPr>
        <w:t>et</w:t>
      </w:r>
      <w:proofErr w:type="gramEnd"/>
      <w:r w:rsidRPr="003631AB">
        <w:rPr>
          <w:sz w:val="20"/>
          <w:szCs w:val="20"/>
        </w:rPr>
        <w:t xml:space="preserve"> Presses de </w:t>
      </w:r>
      <w:proofErr w:type="spellStart"/>
      <w:r w:rsidRPr="003631AB">
        <w:rPr>
          <w:sz w:val="20"/>
          <w:szCs w:val="20"/>
        </w:rPr>
        <w:t>Taizé</w:t>
      </w:r>
      <w:proofErr w:type="spellEnd"/>
      <w:r w:rsidRPr="003631AB">
        <w:rPr>
          <w:sz w:val="20"/>
          <w:szCs w:val="20"/>
        </w:rPr>
        <w:t>, France, GIA Publications, Inc.  All rights reserved.</w:t>
      </w:r>
    </w:p>
    <w:p w:rsidR="00012BFB" w:rsidRPr="00012BFB" w:rsidRDefault="000C42DF" w:rsidP="00F13914">
      <w:pPr>
        <w:widowControl w:val="0"/>
        <w:spacing w:after="0" w:line="240" w:lineRule="auto"/>
        <w:ind w:left="1080" w:hanging="360"/>
      </w:pPr>
      <w:r>
        <w:tab/>
      </w:r>
      <w:hyperlink r:id="rId14" w:history="1">
        <w:r w:rsidRPr="000C42DF">
          <w:rPr>
            <w:rStyle w:val="Hyperlink"/>
          </w:rPr>
          <w:t>Ord</w:t>
        </w:r>
        <w:r w:rsidRPr="000C42DF">
          <w:rPr>
            <w:rStyle w:val="Hyperlink"/>
          </w:rPr>
          <w:t>e</w:t>
        </w:r>
        <w:r w:rsidRPr="000C42DF">
          <w:rPr>
            <w:rStyle w:val="Hyperlink"/>
          </w:rPr>
          <w:t>r it</w:t>
        </w:r>
      </w:hyperlink>
    </w:p>
    <w:p w:rsidR="002839DB" w:rsidRDefault="00012BFB" w:rsidP="00313D56">
      <w:pPr>
        <w:pStyle w:val="Title"/>
      </w:pPr>
      <w:r>
        <w:br w:type="page"/>
      </w:r>
      <w:r w:rsidR="0090614F">
        <w:rPr>
          <w:noProof/>
          <w:lang w:bidi="ar-SA"/>
        </w:rPr>
        <w:lastRenderedPageBreak/>
        <w:pict>
          <v:shapetype id="_x0000_t202" coordsize="21600,21600" o:spt="202" path="m,l,21600r21600,l21600,xe">
            <v:stroke joinstyle="miter"/>
            <v:path gradientshapeok="t" o:connecttype="rect"/>
          </v:shapetype>
          <v:shape id="_x0000_s1137" type="#_x0000_t202" style="position:absolute;margin-left:198pt;margin-top:511.2pt;width:40.2pt;height:31.2pt;z-index:251662336" stroked="f">
            <v:textbox>
              <w:txbxContent>
                <w:p w:rsidR="0090614F" w:rsidRDefault="0090614F"/>
              </w:txbxContent>
            </v:textbox>
          </v:shape>
        </w:pict>
      </w:r>
      <w:r w:rsidR="003B4ACC">
        <w:rPr>
          <w:noProof/>
          <w:lang w:bidi="ar-SA"/>
        </w:rPr>
        <w:pict>
          <v:shape id="_x0000_s1089" type="#_x0000_t202" style="position:absolute;margin-left:205.8pt;margin-top:522pt;width:24.6pt;height:19.8pt;z-index:251661312" stroked="f">
            <v:textbox>
              <w:txbxContent>
                <w:p w:rsidR="003B4ACC" w:rsidRDefault="003B4ACC"/>
              </w:txbxContent>
            </v:textbox>
          </v:shape>
        </w:pict>
      </w:r>
      <w:r w:rsidR="003142A1">
        <w:rPr>
          <w:noProof/>
          <w:lang w:bidi="ar-SA"/>
        </w:rPr>
        <w:pict>
          <v:shape id="_x0000_s1077" type="#_x0000_t202" style="position:absolute;margin-left:207pt;margin-top:519.6pt;width:18.6pt;height:21.6pt;z-index:251652096" stroked="f">
            <v:textbox>
              <w:txbxContent>
                <w:p w:rsidR="003142A1" w:rsidRDefault="003142A1"/>
              </w:txbxContent>
            </v:textbox>
          </v:shape>
        </w:pict>
      </w:r>
      <w:r w:rsidR="009609DA" w:rsidRPr="009609DA">
        <w:t>F</w:t>
      </w:r>
      <w:r w:rsidR="00E26A98" w:rsidRPr="009609DA">
        <w:t xml:space="preserve">aith </w:t>
      </w:r>
      <w:r w:rsidR="009609DA" w:rsidRPr="009609DA">
        <w:t>L</w:t>
      </w:r>
      <w:r w:rsidR="00E26A98" w:rsidRPr="009609DA">
        <w:t>uthera</w:t>
      </w:r>
      <w:r w:rsidR="009609DA" w:rsidRPr="009609DA">
        <w:t>n C</w:t>
      </w:r>
      <w:r w:rsidR="00E26A98" w:rsidRPr="00012BFB">
        <w:rPr>
          <w:szCs w:val="56"/>
        </w:rPr>
        <w:t>hurch</w:t>
      </w:r>
    </w:p>
    <w:p w:rsidR="002839DB" w:rsidRDefault="00D14276">
      <w:pPr>
        <w:pStyle w:val="Subtitle"/>
        <w:spacing w:after="360"/>
      </w:pPr>
      <w:r>
        <w:t>A Changeless Message for a Changing World</w:t>
      </w:r>
    </w:p>
    <w:p w:rsidR="002839DB" w:rsidRDefault="00E26A98">
      <w:pPr>
        <w:pStyle w:val="Heading3"/>
        <w:sectPr w:rsidR="002839DB" w:rsidSect="00DD6230">
          <w:footerReference w:type="default" r:id="rId15"/>
          <w:pgSz w:w="10080" w:h="12240" w:orient="landscape" w:code="5"/>
          <w:pgMar w:top="540" w:right="720" w:bottom="720" w:left="720" w:header="720" w:footer="720" w:gutter="0"/>
          <w:cols w:space="720"/>
          <w:docGrid w:linePitch="360"/>
        </w:sectPr>
      </w:pPr>
      <w:r w:rsidRPr="00E26A98">
        <w:t> </w:t>
      </w:r>
    </w:p>
    <w:p w:rsidR="002839DB" w:rsidRDefault="00E26A98">
      <w:pPr>
        <w:pStyle w:val="Heading3"/>
        <w:spacing w:before="0"/>
      </w:pPr>
      <w:r w:rsidRPr="00E26A98">
        <w:lastRenderedPageBreak/>
        <w:t>Pastor Jon Schroeder</w:t>
      </w:r>
    </w:p>
    <w:p w:rsidR="002839DB" w:rsidRDefault="00E26A98">
      <w:pPr>
        <w:pStyle w:val="NoSpacing"/>
        <w:tabs>
          <w:tab w:val="left" w:pos="360"/>
          <w:tab w:val="left" w:pos="1890"/>
          <w:tab w:val="left" w:pos="1980"/>
        </w:tabs>
      </w:pPr>
      <w:r w:rsidRPr="00E26A98">
        <w:rPr>
          <w:rFonts w:ascii="Cambria" w:hAnsi="Cambria"/>
        </w:rPr>
        <w:tab/>
      </w:r>
      <w:r w:rsidRPr="00E26A98">
        <w:t xml:space="preserve">Church Office:   </w:t>
      </w:r>
      <w:r w:rsidRPr="00E26A98">
        <w:tab/>
      </w:r>
      <w:r>
        <w:tab/>
      </w:r>
      <w:r w:rsidRPr="00E26A98">
        <w:t>770-253-4007</w:t>
      </w:r>
    </w:p>
    <w:p w:rsidR="002839DB" w:rsidRDefault="00E26A98">
      <w:pPr>
        <w:pStyle w:val="NoSpacing"/>
        <w:tabs>
          <w:tab w:val="left" w:pos="360"/>
          <w:tab w:val="left" w:pos="1890"/>
          <w:tab w:val="left" w:pos="1980"/>
        </w:tabs>
      </w:pPr>
      <w:r w:rsidRPr="00E26A98">
        <w:tab/>
        <w:t xml:space="preserve">Home Phone:  </w:t>
      </w:r>
      <w:r w:rsidRPr="00E26A98">
        <w:tab/>
      </w:r>
      <w:r w:rsidRPr="00E26A98">
        <w:tab/>
        <w:t>770-253-6565</w:t>
      </w:r>
    </w:p>
    <w:p w:rsidR="002839DB" w:rsidRDefault="00E26A98">
      <w:pPr>
        <w:pStyle w:val="NoSpacing"/>
        <w:tabs>
          <w:tab w:val="left" w:pos="360"/>
          <w:tab w:val="left" w:pos="1890"/>
          <w:tab w:val="left" w:pos="1980"/>
        </w:tabs>
      </w:pPr>
      <w:r w:rsidRPr="00E26A98">
        <w:tab/>
        <w:t>Fax:</w:t>
      </w:r>
      <w:r w:rsidRPr="00E26A98">
        <w:tab/>
      </w:r>
      <w:r w:rsidRPr="00E26A98">
        <w:tab/>
        <w:t>770-253-4007</w:t>
      </w:r>
    </w:p>
    <w:p w:rsidR="002839DB" w:rsidRDefault="00E26A98">
      <w:pPr>
        <w:pStyle w:val="NoSpacing"/>
        <w:tabs>
          <w:tab w:val="left" w:pos="360"/>
          <w:tab w:val="left" w:pos="1890"/>
          <w:tab w:val="left" w:pos="1980"/>
        </w:tabs>
      </w:pPr>
      <w:r w:rsidRPr="00E26A98">
        <w:tab/>
        <w:t>Email:</w:t>
      </w:r>
      <w:r w:rsidR="00545F04">
        <w:t xml:space="preserve">  </w:t>
      </w:r>
      <w:hyperlink r:id="rId16" w:history="1">
        <w:r w:rsidR="00545F04" w:rsidRPr="005A38D3">
          <w:rPr>
            <w:rStyle w:val="Hyperlink"/>
          </w:rPr>
          <w:t>jonathaneschroeder@gmail.com</w:t>
        </w:r>
      </w:hyperlink>
    </w:p>
    <w:p w:rsidR="002839DB" w:rsidRDefault="00545F04">
      <w:pPr>
        <w:pStyle w:val="Heading3"/>
        <w:spacing w:before="0"/>
      </w:pPr>
      <w:r>
        <w:br w:type="column"/>
      </w:r>
      <w:r w:rsidR="00E26A98" w:rsidRPr="00E26A98">
        <w:lastRenderedPageBreak/>
        <w:t>Those who serve:</w:t>
      </w:r>
    </w:p>
    <w:p w:rsidR="002839DB" w:rsidRDefault="00E26A98" w:rsidP="0046063A">
      <w:pPr>
        <w:pStyle w:val="NoSpacing"/>
        <w:tabs>
          <w:tab w:val="left" w:pos="360"/>
          <w:tab w:val="left" w:pos="1530"/>
        </w:tabs>
      </w:pPr>
      <w:r w:rsidRPr="00E26A98">
        <w:tab/>
        <w:t>Assistant:</w:t>
      </w:r>
      <w:r w:rsidRPr="00E26A98">
        <w:tab/>
        <w:t xml:space="preserve">Vicar </w:t>
      </w:r>
      <w:r w:rsidR="0046063A">
        <w:t>Caleb Bassett</w:t>
      </w:r>
    </w:p>
    <w:p w:rsidR="002839DB" w:rsidRDefault="00E26A98">
      <w:pPr>
        <w:pStyle w:val="NoSpacing"/>
        <w:tabs>
          <w:tab w:val="left" w:pos="360"/>
          <w:tab w:val="left" w:pos="1530"/>
        </w:tabs>
      </w:pPr>
      <w:r w:rsidRPr="00E26A98">
        <w:tab/>
        <w:t>Organist:</w:t>
      </w:r>
      <w:r w:rsidRPr="00E26A98">
        <w:tab/>
        <w:t>Mary Beth Eckhardt</w:t>
      </w:r>
    </w:p>
    <w:p w:rsidR="002839DB" w:rsidRDefault="002839DB">
      <w:pPr>
        <w:pStyle w:val="NoSpacing"/>
        <w:tabs>
          <w:tab w:val="left" w:pos="720"/>
          <w:tab w:val="left" w:pos="2880"/>
        </w:tabs>
      </w:pPr>
    </w:p>
    <w:p w:rsidR="002839DB" w:rsidRDefault="002839DB">
      <w:pPr>
        <w:pStyle w:val="NoSpacing"/>
        <w:tabs>
          <w:tab w:val="left" w:pos="720"/>
          <w:tab w:val="left" w:pos="2880"/>
        </w:tabs>
      </w:pPr>
    </w:p>
    <w:p w:rsidR="002839DB" w:rsidRDefault="002839DB">
      <w:pPr>
        <w:pStyle w:val="NoSpacing"/>
        <w:tabs>
          <w:tab w:val="left" w:pos="720"/>
          <w:tab w:val="left" w:pos="2880"/>
        </w:tabs>
      </w:pPr>
    </w:p>
    <w:p w:rsidR="002839DB" w:rsidRDefault="002839DB">
      <w:pPr>
        <w:pStyle w:val="NoSpacing"/>
        <w:tabs>
          <w:tab w:val="left" w:pos="720"/>
          <w:tab w:val="left" w:pos="2880"/>
        </w:tabs>
        <w:sectPr w:rsidR="002839DB" w:rsidSect="00545F04">
          <w:type w:val="continuous"/>
          <w:pgSz w:w="10080" w:h="12240" w:orient="landscape" w:code="5"/>
          <w:pgMar w:top="720" w:right="720" w:bottom="720" w:left="720" w:header="720" w:footer="720" w:gutter="0"/>
          <w:cols w:num="2" w:space="720"/>
          <w:docGrid w:linePitch="360"/>
        </w:sectPr>
      </w:pPr>
    </w:p>
    <w:p w:rsidR="002839DB" w:rsidRDefault="002839DB">
      <w:pPr>
        <w:pStyle w:val="NoSpacing"/>
        <w:tabs>
          <w:tab w:val="left" w:pos="720"/>
          <w:tab w:val="left" w:pos="2880"/>
        </w:tabs>
      </w:pPr>
    </w:p>
    <w:p w:rsidR="002839DB" w:rsidRDefault="00950FD6">
      <w:pPr>
        <w:pStyle w:val="NoSpacing"/>
        <w:tabs>
          <w:tab w:val="left" w:pos="720"/>
          <w:tab w:val="left" w:pos="2880"/>
        </w:tabs>
      </w:pPr>
      <w:r>
        <w:pict>
          <v:shape id="_x0000_s1064" type="#_x0000_t202" style="width:439.85pt;height:31.45pt;mso-position-horizontal-relative:char;mso-position-vertical-relative:line;mso-width-relative:margin;mso-height-relative:margin;v-text-anchor:middle" fillcolor="#eeece1">
            <v:textbox style="mso-next-textbox:#_x0000_s1064">
              <w:txbxContent>
                <w:p w:rsidR="002839DB" w:rsidRPr="00C45363" w:rsidRDefault="00186351" w:rsidP="0046063A">
                  <w:pPr>
                    <w:tabs>
                      <w:tab w:val="right" w:pos="8550"/>
                    </w:tabs>
                    <w:rPr>
                      <w:rFonts w:ascii="Cambria" w:hAnsi="Cambria"/>
                      <w:smallCaps/>
                      <w:sz w:val="32"/>
                    </w:rPr>
                  </w:pPr>
                  <w:r>
                    <w:rPr>
                      <w:rFonts w:ascii="Cambria" w:hAnsi="Cambria"/>
                      <w:smallCaps/>
                      <w:sz w:val="32"/>
                    </w:rPr>
                    <w:t xml:space="preserve">March </w:t>
                  </w:r>
                  <w:r w:rsidR="0046063A">
                    <w:rPr>
                      <w:rFonts w:ascii="Cambria" w:hAnsi="Cambria"/>
                      <w:smallCaps/>
                      <w:sz w:val="32"/>
                    </w:rPr>
                    <w:t>19</w:t>
                  </w:r>
                  <w:r>
                    <w:rPr>
                      <w:rFonts w:ascii="Cambria" w:hAnsi="Cambria"/>
                      <w:smallCaps/>
                      <w:sz w:val="32"/>
                    </w:rPr>
                    <w:t>, 200</w:t>
                  </w:r>
                  <w:r w:rsidR="0046063A">
                    <w:rPr>
                      <w:rFonts w:ascii="Cambria" w:hAnsi="Cambria"/>
                      <w:smallCaps/>
                      <w:sz w:val="32"/>
                    </w:rPr>
                    <w:t>9</w:t>
                  </w:r>
                  <w:r w:rsidR="00D14276" w:rsidRPr="00C45363">
                    <w:rPr>
                      <w:rFonts w:ascii="Cambria" w:hAnsi="Cambria"/>
                      <w:smallCaps/>
                      <w:sz w:val="32"/>
                    </w:rPr>
                    <w:tab/>
                    <w:t>E</w:t>
                  </w:r>
                  <w:r w:rsidR="003142A1">
                    <w:rPr>
                      <w:rFonts w:ascii="Cambria" w:hAnsi="Cambria"/>
                      <w:smallCaps/>
                      <w:sz w:val="32"/>
                    </w:rPr>
                    <w:t xml:space="preserve">aster </w:t>
                  </w:r>
                  <w:r>
                    <w:rPr>
                      <w:rFonts w:ascii="Cambria" w:hAnsi="Cambria"/>
                      <w:smallCaps/>
                      <w:sz w:val="32"/>
                    </w:rPr>
                    <w:t>2</w:t>
                  </w:r>
                </w:p>
              </w:txbxContent>
            </v:textbox>
            <w10:wrap type="none"/>
            <w10:anchorlock/>
          </v:shape>
        </w:pict>
      </w:r>
    </w:p>
    <w:p w:rsidR="002839DB" w:rsidRDefault="002839DB">
      <w:pPr>
        <w:pStyle w:val="NoSpacing"/>
        <w:tabs>
          <w:tab w:val="left" w:pos="720"/>
          <w:tab w:val="left" w:pos="2880"/>
        </w:tabs>
      </w:pPr>
    </w:p>
    <w:p w:rsidR="002839DB" w:rsidRDefault="00545F04">
      <w:pPr>
        <w:pStyle w:val="NoSpacing"/>
        <w:keepNext/>
        <w:framePr w:dropCap="drop" w:lines="3" w:wrap="around" w:vAnchor="text" w:hAnchor="text"/>
        <w:spacing w:line="805" w:lineRule="exact"/>
        <w:jc w:val="both"/>
        <w:textAlignment w:val="baseline"/>
        <w:rPr>
          <w:rFonts w:ascii="Cambria" w:hAnsi="Cambria"/>
          <w:position w:val="-10"/>
          <w:sz w:val="104"/>
        </w:rPr>
      </w:pPr>
      <w:r w:rsidRPr="00545F04">
        <w:rPr>
          <w:rFonts w:ascii="Cambria" w:hAnsi="Cambria"/>
          <w:position w:val="-10"/>
          <w:sz w:val="104"/>
        </w:rPr>
        <w:t>W</w:t>
      </w:r>
    </w:p>
    <w:p w:rsidR="002839DB" w:rsidRDefault="00E26A98">
      <w:pPr>
        <w:pStyle w:val="NoSpacing"/>
        <w:jc w:val="both"/>
      </w:pPr>
      <w:r w:rsidRPr="00E26A98">
        <w:t xml:space="preserve">elcome! Thank you for joining us for worship this morning.  In our service we gather before our almighty God to offer him our worship and praise.  We also gather to strengthen ourselves through the study of God’s holy and powerful word.  Please take a moment to sign our guest register in the back of the church.  </w:t>
      </w:r>
    </w:p>
    <w:p w:rsidR="002839DB" w:rsidRDefault="00E26A98">
      <w:pPr>
        <w:pStyle w:val="NoSpacing"/>
        <w:numPr>
          <w:ilvl w:val="0"/>
          <w:numId w:val="3"/>
        </w:numPr>
        <w:spacing w:after="120"/>
        <w:jc w:val="both"/>
      </w:pPr>
      <w:r w:rsidRPr="00E26A98">
        <w:rPr>
          <w:b/>
        </w:rPr>
        <w:t>Restrooms</w:t>
      </w:r>
      <w:r w:rsidRPr="00E26A98">
        <w:t xml:space="preserve"> are located in the hallway directly opposite the entrance to the sanctuary.  </w:t>
      </w:r>
    </w:p>
    <w:p w:rsidR="002839DB" w:rsidRDefault="00E26A98">
      <w:pPr>
        <w:pStyle w:val="NoSpacing"/>
        <w:numPr>
          <w:ilvl w:val="0"/>
          <w:numId w:val="3"/>
        </w:numPr>
        <w:spacing w:after="120"/>
        <w:jc w:val="both"/>
      </w:pPr>
      <w:r w:rsidRPr="00E26A98">
        <w:rPr>
          <w:b/>
        </w:rPr>
        <w:t>Cry</w:t>
      </w:r>
      <w:r w:rsidRPr="00E26A98">
        <w:t>-</w:t>
      </w:r>
      <w:r w:rsidRPr="00E26A98">
        <w:rPr>
          <w:b/>
        </w:rPr>
        <w:t>room</w:t>
      </w:r>
      <w:r w:rsidRPr="00E26A98">
        <w:t>.  If you have need of a cry-room, there is a children’s room immediately to the left as you exit the sanctuary.  A speaker there allows you to hear the service.</w:t>
      </w:r>
    </w:p>
    <w:p w:rsidR="002839DB" w:rsidRDefault="00E26A98">
      <w:pPr>
        <w:pStyle w:val="NoSpacing"/>
        <w:numPr>
          <w:ilvl w:val="0"/>
          <w:numId w:val="3"/>
        </w:numPr>
        <w:spacing w:after="120"/>
        <w:jc w:val="both"/>
      </w:pPr>
      <w:r w:rsidRPr="00E26A98">
        <w:rPr>
          <w:b/>
        </w:rPr>
        <w:t>Hearing assistance devices</w:t>
      </w:r>
      <w:r w:rsidRPr="00E26A98">
        <w:t xml:space="preserve"> are available.  Speak to an usher.</w:t>
      </w:r>
    </w:p>
    <w:p w:rsidR="002839DB" w:rsidRDefault="00E26A98">
      <w:pPr>
        <w:pStyle w:val="NoSpacing"/>
        <w:numPr>
          <w:ilvl w:val="0"/>
          <w:numId w:val="3"/>
        </w:numPr>
        <w:spacing w:after="120"/>
        <w:jc w:val="both"/>
      </w:pPr>
      <w:r w:rsidRPr="00E26A98">
        <w:rPr>
          <w:b/>
        </w:rPr>
        <w:t>Large print service folders</w:t>
      </w:r>
      <w:r w:rsidRPr="00E26A98">
        <w:t xml:space="preserve"> are available.  Speak to an usher.</w:t>
      </w:r>
    </w:p>
    <w:p w:rsidR="002839DB" w:rsidRDefault="00E26A98">
      <w:pPr>
        <w:pStyle w:val="NoSpacing"/>
        <w:numPr>
          <w:ilvl w:val="0"/>
          <w:numId w:val="3"/>
        </w:numPr>
        <w:spacing w:after="120"/>
        <w:jc w:val="both"/>
      </w:pPr>
      <w:r w:rsidRPr="00E26A98">
        <w:rPr>
          <w:b/>
        </w:rPr>
        <w:t>Staffed nursery is available</w:t>
      </w:r>
      <w:r w:rsidRPr="00E26A98">
        <w:t xml:space="preserve">, down the hall to the left. </w:t>
      </w:r>
    </w:p>
    <w:p w:rsidR="002839DB" w:rsidRDefault="0046063A" w:rsidP="00935677">
      <w:pPr>
        <w:pStyle w:val="LeaderPart"/>
      </w:pPr>
      <w:r>
        <w:rPr>
          <w:noProof/>
        </w:rPr>
        <w:pict>
          <v:shape id="_x0000_s1141" type="#_x0000_t75" style="position:absolute;left:0;text-align:left;margin-left:19.5pt;margin-top:15.4pt;width:86.2pt;height:123.3pt;z-index:251663360">
            <v:imagedata r:id="rId17" o:title="Easter, Alleluia 1"/>
          </v:shape>
        </w:pict>
      </w:r>
      <w:r w:rsidR="00950FD6">
        <w:rPr>
          <w:noProof/>
          <w:lang w:eastAsia="zh-TW"/>
        </w:rPr>
        <w:pict>
          <v:shape id="_x0000_s1030" type="#_x0000_t202" style="position:absolute;left:0;text-align:left;margin-left:156.75pt;margin-top:15.4pt;width:288.75pt;height:123.3pt;z-index:251651072;mso-width-relative:margin;mso-height-relative:margin;v-text-anchor:middle" stroked="f">
            <v:textbox style="mso-next-textbox:#_x0000_s1030">
              <w:txbxContent>
                <w:p w:rsidR="002839DB" w:rsidRPr="00C45363" w:rsidRDefault="00DD6230">
                  <w:pPr>
                    <w:ind w:left="180"/>
                    <w:rPr>
                      <w:rFonts w:ascii="Cambria" w:hAnsi="Cambria"/>
                      <w:smallCaps/>
                      <w:sz w:val="24"/>
                    </w:rPr>
                  </w:pPr>
                  <w:r w:rsidRPr="00C45363">
                    <w:rPr>
                      <w:rFonts w:ascii="Cambria" w:hAnsi="Cambria"/>
                      <w:smallCaps/>
                      <w:sz w:val="24"/>
                    </w:rPr>
                    <w:t>Today’s Theme:</w:t>
                  </w:r>
                </w:p>
                <w:p w:rsidR="003D0107" w:rsidRPr="00783C35" w:rsidRDefault="003D0107" w:rsidP="003D0107">
                  <w:pPr>
                    <w:ind w:left="180" w:firstLine="720"/>
                    <w:rPr>
                      <w:rFonts w:ascii="Cambria" w:hAnsi="Cambria"/>
                      <w:smallCaps/>
                      <w:sz w:val="28"/>
                    </w:rPr>
                  </w:pPr>
                  <w:r>
                    <w:rPr>
                      <w:rFonts w:ascii="Cambria" w:hAnsi="Cambria"/>
                      <w:smallCaps/>
                      <w:sz w:val="28"/>
                    </w:rPr>
                    <w:t>Easter Peace</w:t>
                  </w:r>
                </w:p>
              </w:txbxContent>
            </v:textbox>
          </v:shape>
        </w:pict>
      </w:r>
    </w:p>
    <w:p w:rsidR="002839DB" w:rsidRDefault="008A0771" w:rsidP="00AE2EFF">
      <w:pPr>
        <w:pStyle w:val="MajorHeading"/>
      </w:pPr>
      <w:r>
        <w:br w:type="page"/>
      </w:r>
      <w:r w:rsidRPr="009609DA">
        <w:lastRenderedPageBreak/>
        <w:t xml:space="preserve">Service of </w:t>
      </w:r>
      <w:r w:rsidR="0099055B">
        <w:t xml:space="preserve">the </w:t>
      </w:r>
      <w:r w:rsidRPr="009609DA">
        <w:t>Word</w:t>
      </w:r>
    </w:p>
    <w:p w:rsidR="002839DB" w:rsidRPr="00C4333B" w:rsidRDefault="009609DA" w:rsidP="00C4333B">
      <w:pPr>
        <w:pStyle w:val="MinorHeading"/>
        <w:rPr>
          <w:b w:val="0"/>
          <w:i/>
          <w:smallCaps w:val="0"/>
          <w:sz w:val="22"/>
          <w:szCs w:val="22"/>
        </w:rPr>
      </w:pPr>
      <w:r>
        <w:t>Opening Hymn</w:t>
      </w:r>
      <w:r>
        <w:rPr>
          <w:sz w:val="32"/>
          <w:szCs w:val="32"/>
        </w:rPr>
        <w:t>:</w:t>
      </w:r>
      <w:r>
        <w:rPr>
          <w:rFonts w:ascii="Tahoma" w:hAnsi="Tahoma" w:cs="Tahoma"/>
        </w:rPr>
        <w:t xml:space="preserve">  </w:t>
      </w:r>
      <w:r w:rsidRPr="00C4333B">
        <w:rPr>
          <w:sz w:val="22"/>
          <w:szCs w:val="22"/>
        </w:rPr>
        <w:t>#</w:t>
      </w:r>
      <w:r w:rsidR="00935677">
        <w:rPr>
          <w:sz w:val="22"/>
          <w:szCs w:val="22"/>
        </w:rPr>
        <w:t>14</w:t>
      </w:r>
      <w:r w:rsidR="0099055B">
        <w:rPr>
          <w:sz w:val="22"/>
          <w:szCs w:val="22"/>
        </w:rPr>
        <w:t>9</w:t>
      </w:r>
      <w:proofErr w:type="gramStart"/>
      <w:r w:rsidRPr="00C4333B">
        <w:rPr>
          <w:rFonts w:cs="Tahoma"/>
          <w:sz w:val="22"/>
          <w:szCs w:val="22"/>
        </w:rPr>
        <w:t>,</w:t>
      </w:r>
      <w:r w:rsidR="00C4333B">
        <w:rPr>
          <w:rFonts w:cs="Tahoma"/>
          <w:sz w:val="22"/>
          <w:szCs w:val="22"/>
        </w:rPr>
        <w:t xml:space="preserve">  </w:t>
      </w:r>
      <w:r w:rsidR="0099055B">
        <w:rPr>
          <w:b w:val="0"/>
          <w:i/>
          <w:smallCaps w:val="0"/>
          <w:sz w:val="22"/>
          <w:szCs w:val="22"/>
        </w:rPr>
        <w:t>Christ</w:t>
      </w:r>
      <w:proofErr w:type="gramEnd"/>
      <w:r w:rsidR="0099055B">
        <w:rPr>
          <w:b w:val="0"/>
          <w:i/>
          <w:smallCaps w:val="0"/>
          <w:sz w:val="22"/>
          <w:szCs w:val="22"/>
        </w:rPr>
        <w:t xml:space="preserve"> the Lord is Risen Today</w:t>
      </w:r>
    </w:p>
    <w:p w:rsidR="002839DB" w:rsidRDefault="009609DA">
      <w:pPr>
        <w:pStyle w:val="MajorHeading"/>
        <w:rPr>
          <w:rFonts w:ascii="Times New Roman" w:hAnsi="Times New Roman"/>
        </w:rPr>
      </w:pPr>
      <w:r w:rsidRPr="009609DA">
        <w:t>Invocation</w:t>
      </w:r>
    </w:p>
    <w:p w:rsidR="008B6514" w:rsidRDefault="008B6514" w:rsidP="008B6514">
      <w:pPr>
        <w:pStyle w:val="LeaderPart"/>
      </w:pPr>
      <w:proofErr w:type="gramStart"/>
      <w:r>
        <w:t>L</w:t>
      </w:r>
      <w:r>
        <w:rPr>
          <w:i/>
          <w:iCs/>
        </w:rPr>
        <w:t>(</w:t>
      </w:r>
      <w:proofErr w:type="spellStart"/>
      <w:proofErr w:type="gramEnd"/>
      <w:r>
        <w:rPr>
          <w:i/>
          <w:iCs/>
        </w:rPr>
        <w:t>eader</w:t>
      </w:r>
      <w:proofErr w:type="spellEnd"/>
      <w:r>
        <w:rPr>
          <w:i/>
          <w:iCs/>
        </w:rPr>
        <w:t>)</w:t>
      </w:r>
      <w:r>
        <w:t>:</w:t>
      </w:r>
      <w:r>
        <w:tab/>
      </w:r>
      <w:r>
        <w:tab/>
        <w:t>In the name of the Father and of the Son and of the Holy Spirit.</w:t>
      </w:r>
    </w:p>
    <w:p w:rsidR="008B6514" w:rsidRDefault="008B6514" w:rsidP="008B6514">
      <w:pPr>
        <w:pStyle w:val="CongregationPart"/>
      </w:pPr>
      <w:proofErr w:type="gramStart"/>
      <w:r>
        <w:t>C(</w:t>
      </w:r>
      <w:proofErr w:type="spellStart"/>
      <w:proofErr w:type="gramEnd"/>
      <w:r>
        <w:t>ongregation</w:t>
      </w:r>
      <w:proofErr w:type="spellEnd"/>
      <w:r>
        <w:t>):</w:t>
      </w:r>
      <w:r>
        <w:tab/>
        <w:t>Amen.</w:t>
      </w:r>
    </w:p>
    <w:p w:rsidR="008B6514" w:rsidRDefault="008B6514" w:rsidP="008B6514">
      <w:pPr>
        <w:pStyle w:val="LeaderPart"/>
      </w:pPr>
      <w:r>
        <w:t>L:</w:t>
      </w:r>
      <w:r>
        <w:tab/>
        <w:t>Dear friends in Christ, today we come together to celebrate the resurrection of our Lord.  Let us draw near to him in worship and in praise, in our thoughts and in our prayers.</w:t>
      </w:r>
    </w:p>
    <w:p w:rsidR="008B6514" w:rsidRDefault="008B6514" w:rsidP="008B6514">
      <w:pPr>
        <w:pStyle w:val="LeaderPart"/>
      </w:pPr>
      <w:r>
        <w:tab/>
        <w:t xml:space="preserve">Alleluia!  Christ is </w:t>
      </w:r>
      <w:proofErr w:type="gramStart"/>
      <w:r>
        <w:t>Risen</w:t>
      </w:r>
      <w:proofErr w:type="gramEnd"/>
      <w:r>
        <w:t>!</w:t>
      </w:r>
    </w:p>
    <w:p w:rsidR="008B6514" w:rsidRDefault="008B6514" w:rsidP="008B6514">
      <w:pPr>
        <w:pStyle w:val="CongregationPart"/>
      </w:pPr>
      <w:r>
        <w:t>C:</w:t>
      </w:r>
      <w:r>
        <w:tab/>
        <w:t xml:space="preserve">He is </w:t>
      </w:r>
      <w:proofErr w:type="gramStart"/>
      <w:r>
        <w:t>risen</w:t>
      </w:r>
      <w:proofErr w:type="gramEnd"/>
      <w:r>
        <w:t xml:space="preserve"> indeed!</w:t>
      </w:r>
    </w:p>
    <w:p w:rsidR="008B6514" w:rsidRDefault="008B6514" w:rsidP="008B6514">
      <w:pPr>
        <w:pStyle w:val="MajorHeading"/>
      </w:pPr>
      <w:r w:rsidRPr="00505867">
        <w:t>Confession</w:t>
      </w:r>
      <w:r>
        <w:t xml:space="preserve"> of Sins</w:t>
      </w:r>
    </w:p>
    <w:p w:rsidR="008B6514" w:rsidRDefault="008B6514" w:rsidP="008B6514">
      <w:pPr>
        <w:pStyle w:val="LeaderPart"/>
      </w:pPr>
      <w:r>
        <w:t>L:</w:t>
      </w:r>
      <w:r>
        <w:tab/>
        <w:t>Upon the hill the cross now stands empty.  Morning light breaks upon the tomb.  As we come before our God and King, let us confess our sins.</w:t>
      </w:r>
    </w:p>
    <w:p w:rsidR="008B6514" w:rsidRDefault="008B6514" w:rsidP="008B6514">
      <w:pPr>
        <w:pStyle w:val="CongregationPart"/>
      </w:pPr>
      <w:r>
        <w:t>C:</w:t>
      </w:r>
      <w:r w:rsidRPr="002C76CB">
        <w:tab/>
      </w:r>
      <w:r>
        <w:t xml:space="preserve">Lord God, I humbly come before you.  </w:t>
      </w:r>
      <w:r w:rsidRPr="002C76CB">
        <w:t>I</w:t>
      </w:r>
      <w:r>
        <w:t xml:space="preserve"> confess that I</w:t>
      </w:r>
      <w:r w:rsidRPr="002C76CB">
        <w:t xml:space="preserve"> </w:t>
      </w:r>
      <w:r>
        <w:t>am sinful in thought, word, and deed.  I daily fail to do what you command, and continually do what you forbid.  Lord, I am sorry for my sins.  I believe that for the sake of my Lord Jesus Christ, you will have m</w:t>
      </w:r>
      <w:r w:rsidRPr="002C76CB">
        <w:t>ercy on me</w:t>
      </w:r>
      <w:r>
        <w:t>.</w:t>
      </w:r>
    </w:p>
    <w:p w:rsidR="008B6514" w:rsidRPr="00962677" w:rsidRDefault="008B6514" w:rsidP="008B6514">
      <w:pPr>
        <w:pStyle w:val="LeaderPart"/>
      </w:pPr>
      <w:r>
        <w:t>L:</w:t>
      </w:r>
      <w:r>
        <w:tab/>
        <w:t>Upon this your sincere confession, by Christ’s command and authority, I assure you that your sins are all forgiven.  The vacant cross and the empty grave are God’s signs to you that he has accepted the sacrifice of his one and only Son.  Whoever believes this simple truth of Scripture has eternal life.  The Lord is gracious and righteous!</w:t>
      </w:r>
    </w:p>
    <w:p w:rsidR="008B6514" w:rsidRDefault="008B6514" w:rsidP="008B6514">
      <w:pPr>
        <w:pStyle w:val="CongregationPart"/>
      </w:pPr>
      <w:r>
        <w:t>C:</w:t>
      </w:r>
      <w:r>
        <w:tab/>
        <w:t>When I was in great need, he saved me.</w:t>
      </w:r>
    </w:p>
    <w:p w:rsidR="008B6514" w:rsidRDefault="008B6514" w:rsidP="008B6514">
      <w:pPr>
        <w:pStyle w:val="LeaderPart"/>
      </w:pPr>
      <w:r>
        <w:t>L:</w:t>
      </w:r>
      <w:r>
        <w:tab/>
        <w:t>The Lord is my strength and my song;</w:t>
      </w:r>
    </w:p>
    <w:p w:rsidR="008B6514" w:rsidRDefault="008B6514" w:rsidP="008B6514">
      <w:pPr>
        <w:pStyle w:val="CongregationPart"/>
      </w:pPr>
      <w:r>
        <w:t>C:</w:t>
      </w:r>
      <w:r>
        <w:tab/>
        <w:t>He has become my salvation.</w:t>
      </w:r>
    </w:p>
    <w:p w:rsidR="002839DB" w:rsidRPr="001562D5" w:rsidRDefault="001562D5" w:rsidP="001562D5">
      <w:pPr>
        <w:pStyle w:val="MajorHeading"/>
        <w:rPr>
          <w:sz w:val="20"/>
          <w:szCs w:val="20"/>
        </w:rPr>
      </w:pPr>
      <w:r>
        <w:lastRenderedPageBreak/>
        <w:t>This is the Feast of Victory</w:t>
      </w:r>
    </w:p>
    <w:p w:rsidR="001562D5" w:rsidRDefault="00AE646A" w:rsidP="00AE2EFF">
      <w:pPr>
        <w:pStyle w:val="MajorHeading"/>
        <w:rPr>
          <w:sz w:val="20"/>
          <w:szCs w:val="20"/>
        </w:rPr>
      </w:pPr>
      <w:r>
        <w:rPr>
          <w:noProof/>
          <w:lang w:bidi="ar-SA"/>
        </w:rPr>
        <w:pict>
          <v:shape id="_x0000_s1088" type="#_x0000_t202" style="position:absolute;left:0;text-align:left;margin-left:260.4pt;margin-top:-2.55pt;width:64.2pt;height:7.15pt;z-index:251660288" stroked="f">
            <v:textbox>
              <w:txbxContent>
                <w:p w:rsidR="00AE646A" w:rsidRDefault="00AE646A"/>
              </w:txbxContent>
            </v:textbox>
          </v:shape>
        </w:pict>
      </w:r>
      <w:r>
        <w:rPr>
          <w:noProof/>
        </w:rPr>
        <w:pict>
          <v:shape id="_x0000_s1082" type="#_x0000_t75" style="position:absolute;left:0;text-align:left;margin-left:27pt;margin-top:320.3pt;width:378pt;height:42.6pt;z-index:251657216">
            <v:imagedata r:id="rId18" o:title="this is the feast" croptop="41323f" cropbottom="19066f"/>
          </v:shape>
        </w:pict>
      </w:r>
      <w:r w:rsidR="001562D5">
        <w:rPr>
          <w:sz w:val="20"/>
          <w:szCs w:val="20"/>
        </w:rPr>
        <w:pict>
          <v:shape id="_x0000_i1026" type="#_x0000_t75" style="width:377.75pt;height:321.85pt">
            <v:imagedata r:id="rId18" o:title="this is the feast" cropbottom="26678f"/>
          </v:shape>
        </w:pict>
      </w:r>
    </w:p>
    <w:p w:rsidR="001562D5" w:rsidRDefault="00AE646A" w:rsidP="00AE2EFF">
      <w:pPr>
        <w:pStyle w:val="MajorHeading"/>
        <w:rPr>
          <w:sz w:val="20"/>
          <w:szCs w:val="20"/>
        </w:rPr>
      </w:pPr>
      <w:r>
        <w:rPr>
          <w:noProof/>
          <w:sz w:val="20"/>
          <w:szCs w:val="20"/>
          <w:lang w:bidi="ar-SA"/>
        </w:rPr>
        <w:pict>
          <v:shape id="_x0000_s1080" type="#_x0000_t202" style="position:absolute;left:0;text-align:left;margin-left:83.4pt;margin-top:84pt;width:120pt;height:7.15pt;z-index:251655168" stroked="f">
            <v:textbox>
              <w:txbxContent>
                <w:p w:rsidR="00AE646A" w:rsidRDefault="00AE646A"/>
              </w:txbxContent>
            </v:textbox>
          </v:shape>
        </w:pict>
      </w:r>
      <w:r>
        <w:rPr>
          <w:noProof/>
          <w:sz w:val="20"/>
          <w:szCs w:val="20"/>
          <w:lang w:bidi="ar-SA"/>
        </w:rPr>
        <w:pict>
          <v:shape id="_x0000_s1078" type="#_x0000_t202" style="position:absolute;left:0;text-align:left;margin-left:51.6pt;margin-top:87pt;width:299.4pt;height:7.15pt;z-index:251653120" stroked="f">
            <v:textbox style="mso-next-textbox:#_x0000_s1078">
              <w:txbxContent>
                <w:p w:rsidR="001562D5" w:rsidRDefault="001562D5"/>
              </w:txbxContent>
            </v:textbox>
          </v:shape>
        </w:pict>
      </w:r>
    </w:p>
    <w:p w:rsidR="002839DB" w:rsidRPr="00186351" w:rsidRDefault="00AE646A" w:rsidP="00186351">
      <w:pPr>
        <w:pStyle w:val="MajorHeading"/>
        <w:rPr>
          <w:rFonts w:ascii="Calibri" w:hAnsi="Calibri"/>
        </w:rPr>
      </w:pPr>
      <w:r>
        <w:rPr>
          <w:noProof/>
          <w:lang w:bidi="ar-SA"/>
        </w:rPr>
        <w:pict>
          <v:shape id="_x0000_s1085" type="#_x0000_t202" style="position:absolute;left:0;text-align:left;margin-left:150.6pt;margin-top:96.3pt;width:70.2pt;height:8.2pt;z-index:251659264" stroked="f">
            <v:textbox style="mso-next-textbox:#_x0000_s1085">
              <w:txbxContent>
                <w:p w:rsidR="00AE646A" w:rsidRDefault="00AE646A" w:rsidP="00AE646A"/>
              </w:txbxContent>
            </v:textbox>
          </v:shape>
        </w:pict>
      </w:r>
      <w:r>
        <w:rPr>
          <w:noProof/>
          <w:lang w:bidi="ar-SA"/>
        </w:rPr>
        <w:pict>
          <v:shape id="_x0000_s1084" type="#_x0000_t202" style="position:absolute;left:0;text-align:left;margin-left:71.4pt;margin-top:96.3pt;width:70.2pt;height:8.2pt;z-index:251658240" stroked="f">
            <v:textbox style="mso-next-textbox:#_x0000_s1084">
              <w:txbxContent>
                <w:p w:rsidR="00AE646A" w:rsidRDefault="00AE646A"/>
              </w:txbxContent>
            </v:textbox>
          </v:shape>
        </w:pict>
      </w:r>
      <w:r>
        <w:rPr>
          <w:noProof/>
        </w:rPr>
        <w:pict>
          <v:shape id="_x0000_s1079" type="#_x0000_t75" style="position:absolute;left:0;text-align:left;margin-left:27pt;margin-top:96.3pt;width:378pt;height:53.05pt;z-index:251654144" wrapcoords="-43 0 -43 21316 21600 21316 21600 0 -43 0">
            <v:imagedata r:id="rId18" o:title="this is the feast" croptop="59126f"/>
          </v:shape>
        </w:pict>
      </w:r>
      <w:r>
        <w:rPr>
          <w:noProof/>
        </w:rPr>
        <w:pict>
          <v:shape id="_x0000_s1081" type="#_x0000_t75" style="position:absolute;left:0;text-align:left;margin-left:27pt;margin-top:12.3pt;width:378pt;height:87pt;z-index:251656192">
            <v:imagedata r:id="rId18" o:title="this is the feast" croptop="46397f" cropbottom="8627f"/>
          </v:shape>
        </w:pict>
      </w:r>
      <w:r w:rsidR="0050794A">
        <w:br w:type="page"/>
      </w:r>
      <w:r w:rsidR="0050794A">
        <w:lastRenderedPageBreak/>
        <w:t>Prayer of the Day</w:t>
      </w:r>
    </w:p>
    <w:p w:rsidR="002839DB" w:rsidRDefault="0050794A">
      <w:pPr>
        <w:pStyle w:val="LeaderPart"/>
      </w:pPr>
      <w:r>
        <w:t>L:</w:t>
      </w:r>
      <w:r>
        <w:tab/>
        <w:t>Let us pray.</w:t>
      </w:r>
    </w:p>
    <w:p w:rsidR="002839DB" w:rsidRDefault="0050794A">
      <w:pPr>
        <w:pStyle w:val="Rubrics"/>
      </w:pPr>
      <w:r>
        <w:t>The leader says the Prayer of the Day.</w:t>
      </w:r>
    </w:p>
    <w:p w:rsidR="002839DB" w:rsidRDefault="0050794A">
      <w:pPr>
        <w:pStyle w:val="CongregationPart"/>
      </w:pPr>
      <w:r>
        <w:t>C:</w:t>
      </w:r>
      <w:r w:rsidR="004C0073">
        <w:tab/>
      </w:r>
      <w:r>
        <w:t>Amen.</w:t>
      </w:r>
    </w:p>
    <w:p w:rsidR="002839DB" w:rsidRDefault="0050794A">
      <w:pPr>
        <w:pStyle w:val="MajorHeading"/>
      </w:pPr>
      <w:r>
        <w:t>The Word of God</w:t>
      </w:r>
    </w:p>
    <w:p w:rsidR="00186351" w:rsidRDefault="00186351" w:rsidP="00186351">
      <w:pPr>
        <w:pStyle w:val="MinorHeading"/>
      </w:pPr>
      <w:r w:rsidRPr="00E90BC2">
        <w:t>The Children’s Sermon</w:t>
      </w:r>
    </w:p>
    <w:p w:rsidR="00186351" w:rsidRDefault="00186351" w:rsidP="0046063A">
      <w:pPr>
        <w:pStyle w:val="MinorHeading"/>
        <w:rPr>
          <w:sz w:val="20"/>
          <w:szCs w:val="20"/>
        </w:rPr>
      </w:pPr>
      <w:r w:rsidRPr="00326BD7">
        <w:t>The First Lesson</w:t>
      </w:r>
      <w:r>
        <w:rPr>
          <w:rFonts w:ascii="Tahoma" w:hAnsi="Tahoma" w:cs="Tahoma"/>
        </w:rPr>
        <w:t xml:space="preserve">:  </w:t>
      </w:r>
      <w:r>
        <w:rPr>
          <w:sz w:val="22"/>
          <w:szCs w:val="22"/>
        </w:rPr>
        <w:t xml:space="preserve">Acts </w:t>
      </w:r>
      <w:r w:rsidR="0046063A">
        <w:rPr>
          <w:sz w:val="22"/>
          <w:szCs w:val="22"/>
        </w:rPr>
        <w:t>3:12-20</w:t>
      </w:r>
    </w:p>
    <w:p w:rsidR="0046063A" w:rsidRDefault="0046063A" w:rsidP="0046063A">
      <w:pPr>
        <w:pStyle w:val="LessonText"/>
      </w:pPr>
      <w:r w:rsidRPr="0046063A">
        <w:rPr>
          <w:rStyle w:val="sup"/>
          <w:vertAlign w:val="superscript"/>
        </w:rPr>
        <w:t>12</w:t>
      </w:r>
      <w:r>
        <w:t xml:space="preserve">When Peter saw this, he said to them: "Men of Israel, why does this surprise you? Why do you stare at us as if by our own power or godliness we had made this man walk? </w:t>
      </w:r>
      <w:r w:rsidRPr="0046063A">
        <w:rPr>
          <w:rStyle w:val="sup"/>
          <w:vertAlign w:val="superscript"/>
        </w:rPr>
        <w:t>13</w:t>
      </w:r>
      <w:r>
        <w:t xml:space="preserve">The God of Abraham, Isaac and Jacob, the God of our fathers, has glorified his servant Jesus. You handed him over to be killed, and you disowned him before Pilate, though he had decided to let him go. </w:t>
      </w:r>
      <w:r w:rsidRPr="0046063A">
        <w:rPr>
          <w:rStyle w:val="sup"/>
          <w:vertAlign w:val="superscript"/>
        </w:rPr>
        <w:t>14</w:t>
      </w:r>
      <w:r>
        <w:t xml:space="preserve">You disowned the Holy and Righteous One and asked that a murderer be released to you. </w:t>
      </w:r>
      <w:r w:rsidRPr="0046063A">
        <w:rPr>
          <w:rStyle w:val="sup"/>
          <w:vertAlign w:val="superscript"/>
        </w:rPr>
        <w:t>15</w:t>
      </w:r>
      <w:r>
        <w:t xml:space="preserve">You killed the author of life, but God raised him from the dead. We are witnesses of this. </w:t>
      </w:r>
      <w:r w:rsidRPr="0046063A">
        <w:rPr>
          <w:rStyle w:val="sup"/>
          <w:vertAlign w:val="superscript"/>
        </w:rPr>
        <w:t>16</w:t>
      </w:r>
      <w:r>
        <w:t xml:space="preserve">By faith in the name of Jesus, this man whom you see and know was made strong. It is Jesus' name and the faith that comes through him that has given this complete healing to him, as you can all see. </w:t>
      </w:r>
    </w:p>
    <w:p w:rsidR="0046063A" w:rsidRDefault="0046063A" w:rsidP="0046063A">
      <w:pPr>
        <w:pStyle w:val="LessonText"/>
      </w:pPr>
      <w:r w:rsidRPr="0046063A">
        <w:rPr>
          <w:rStyle w:val="sup"/>
          <w:vertAlign w:val="superscript"/>
        </w:rPr>
        <w:t> 17</w:t>
      </w:r>
      <w:r>
        <w:t xml:space="preserve">"Now, brothers, I know that you acted in ignorance, as did your leaders. </w:t>
      </w:r>
      <w:r w:rsidRPr="0046063A">
        <w:rPr>
          <w:rStyle w:val="sup"/>
          <w:vertAlign w:val="superscript"/>
        </w:rPr>
        <w:t>18</w:t>
      </w:r>
      <w:r>
        <w:t xml:space="preserve">But this is how God fulfilled what he had foretold through all the prophets, saying that his Christ would suffer. </w:t>
      </w:r>
      <w:r w:rsidRPr="0046063A">
        <w:rPr>
          <w:rStyle w:val="sup"/>
          <w:vertAlign w:val="superscript"/>
        </w:rPr>
        <w:t>19</w:t>
      </w:r>
      <w:r>
        <w:t xml:space="preserve">Repent, then, and turn to God, so that your sins may be wiped out, that times of refreshing may come from the Lord, </w:t>
      </w:r>
      <w:r w:rsidRPr="0046063A">
        <w:rPr>
          <w:rStyle w:val="sup"/>
          <w:vertAlign w:val="superscript"/>
        </w:rPr>
        <w:t>20</w:t>
      </w:r>
      <w:r>
        <w:t>and that he may send the Christ, who has been appointed for you—even Jesus.</w:t>
      </w:r>
    </w:p>
    <w:p w:rsidR="00186351" w:rsidRDefault="0046063A" w:rsidP="00186351">
      <w:pPr>
        <w:pStyle w:val="MinorHeading"/>
        <w:keepNext/>
        <w:rPr>
          <w:sz w:val="22"/>
          <w:szCs w:val="22"/>
        </w:rPr>
      </w:pPr>
      <w:r>
        <w:br w:type="page"/>
      </w:r>
      <w:r w:rsidR="00186351">
        <w:lastRenderedPageBreak/>
        <w:t xml:space="preserve">The Psalm of the Day:  </w:t>
      </w:r>
      <w:r w:rsidR="00186351">
        <w:rPr>
          <w:sz w:val="22"/>
          <w:szCs w:val="22"/>
        </w:rPr>
        <w:t xml:space="preserve">Psalm 16  </w:t>
      </w:r>
    </w:p>
    <w:p w:rsidR="00186351" w:rsidRDefault="00186351" w:rsidP="00186351">
      <w:pPr>
        <w:pStyle w:val="Rubrics"/>
      </w:pPr>
      <w:r>
        <w:t xml:space="preserve">Read </w:t>
      </w:r>
      <w:r w:rsidRPr="004E608B">
        <w:t>responsively</w:t>
      </w:r>
      <w:r>
        <w:t xml:space="preserve"> with the leader.</w:t>
      </w:r>
    </w:p>
    <w:p w:rsidR="00186351" w:rsidRDefault="00186351" w:rsidP="00186351">
      <w:pPr>
        <w:pStyle w:val="LeaderPart"/>
      </w:pPr>
      <w:r>
        <w:t>L:</w:t>
      </w:r>
      <w:r>
        <w:tab/>
        <w:t>Keep me safe, O God.</w:t>
      </w:r>
    </w:p>
    <w:p w:rsidR="00186351" w:rsidRDefault="00186351" w:rsidP="00186351">
      <w:pPr>
        <w:pStyle w:val="CongregationPart"/>
      </w:pPr>
      <w:r>
        <w:t>C:</w:t>
      </w:r>
      <w:r>
        <w:tab/>
        <w:t>for in you I take refuge.</w:t>
      </w:r>
    </w:p>
    <w:p w:rsidR="00186351" w:rsidRDefault="00186351" w:rsidP="00186351">
      <w:pPr>
        <w:pStyle w:val="LeaderPart"/>
      </w:pPr>
      <w:r>
        <w:t>L:</w:t>
      </w:r>
      <w:r>
        <w:tab/>
        <w:t>I said to the L</w:t>
      </w:r>
      <w:r w:rsidRPr="00B9573A">
        <w:rPr>
          <w:smallCaps/>
        </w:rPr>
        <w:t>ord</w:t>
      </w:r>
      <w:r>
        <w:t>, “You are my L</w:t>
      </w:r>
      <w:r w:rsidRPr="004A5210">
        <w:rPr>
          <w:smallCaps/>
        </w:rPr>
        <w:t>ord</w:t>
      </w:r>
      <w:r>
        <w:t>;</w:t>
      </w:r>
    </w:p>
    <w:p w:rsidR="00186351" w:rsidRDefault="00186351" w:rsidP="00186351">
      <w:pPr>
        <w:pStyle w:val="CongregationPart"/>
      </w:pPr>
      <w:r>
        <w:t>C:</w:t>
      </w:r>
      <w:r>
        <w:tab/>
        <w:t>apart from you I have no good thing.”</w:t>
      </w:r>
    </w:p>
    <w:p w:rsidR="00186351" w:rsidRDefault="00186351" w:rsidP="00186351">
      <w:pPr>
        <w:pStyle w:val="LeaderPart"/>
      </w:pPr>
      <w:r>
        <w:t>L:</w:t>
      </w:r>
      <w:r>
        <w:tab/>
        <w:t>I have set the L</w:t>
      </w:r>
      <w:r w:rsidRPr="00AB0118">
        <w:rPr>
          <w:smallCaps/>
        </w:rPr>
        <w:t>ord</w:t>
      </w:r>
      <w:r>
        <w:t xml:space="preserve"> always before me.</w:t>
      </w:r>
    </w:p>
    <w:p w:rsidR="00186351" w:rsidRDefault="00186351" w:rsidP="00186351">
      <w:pPr>
        <w:pStyle w:val="CongregationPart"/>
      </w:pPr>
      <w:r>
        <w:t>C:</w:t>
      </w:r>
      <w:r>
        <w:tab/>
        <w:t>Because he is at my right hand, I will not be shaken.</w:t>
      </w:r>
    </w:p>
    <w:p w:rsidR="00186351" w:rsidRDefault="00186351" w:rsidP="00186351">
      <w:pPr>
        <w:pStyle w:val="LeaderPart"/>
      </w:pPr>
      <w:r>
        <w:t>L:</w:t>
      </w:r>
      <w:r>
        <w:tab/>
        <w:t>My heart is glad and my tongue rejoices;</w:t>
      </w:r>
    </w:p>
    <w:p w:rsidR="00186351" w:rsidRDefault="00186351" w:rsidP="00186351">
      <w:pPr>
        <w:pStyle w:val="CongregationPart"/>
      </w:pPr>
      <w:r>
        <w:t>C:</w:t>
      </w:r>
      <w:r>
        <w:tab/>
        <w:t>my body also will rest secure,</w:t>
      </w:r>
    </w:p>
    <w:p w:rsidR="00186351" w:rsidRDefault="00186351" w:rsidP="00186351">
      <w:pPr>
        <w:pStyle w:val="LeaderPart"/>
      </w:pPr>
      <w:r>
        <w:t>L:</w:t>
      </w:r>
      <w:r>
        <w:tab/>
        <w:t>because you will not abandon me to the grave,</w:t>
      </w:r>
    </w:p>
    <w:p w:rsidR="00186351" w:rsidRDefault="00186351" w:rsidP="00186351">
      <w:pPr>
        <w:pStyle w:val="CongregationPart"/>
      </w:pPr>
      <w:r>
        <w:t>C:</w:t>
      </w:r>
      <w:r>
        <w:tab/>
        <w:t>nor will you let your Holy One see decay.</w:t>
      </w:r>
    </w:p>
    <w:p w:rsidR="00186351" w:rsidRDefault="00186351" w:rsidP="00186351">
      <w:pPr>
        <w:pStyle w:val="LeaderPart"/>
      </w:pPr>
      <w:r>
        <w:t>L:</w:t>
      </w:r>
      <w:r>
        <w:tab/>
        <w:t>You have made known to me the path of life;</w:t>
      </w:r>
    </w:p>
    <w:p w:rsidR="00186351" w:rsidRDefault="00186351" w:rsidP="00186351">
      <w:pPr>
        <w:pStyle w:val="CongregationPart"/>
      </w:pPr>
      <w:r>
        <w:t>C:</w:t>
      </w:r>
      <w:r>
        <w:tab/>
        <w:t>you will fill me with joy in your presence.</w:t>
      </w:r>
    </w:p>
    <w:p w:rsidR="0046063A" w:rsidRDefault="0046063A" w:rsidP="0046063A">
      <w:pPr>
        <w:pStyle w:val="MinorHeading"/>
        <w:rPr>
          <w:sz w:val="22"/>
          <w:szCs w:val="22"/>
        </w:rPr>
      </w:pPr>
      <w:r>
        <w:t xml:space="preserve">The Second Lesson:  </w:t>
      </w:r>
      <w:r>
        <w:rPr>
          <w:sz w:val="22"/>
          <w:szCs w:val="22"/>
        </w:rPr>
        <w:t>1 John 5:1-6</w:t>
      </w:r>
    </w:p>
    <w:p w:rsidR="0046063A" w:rsidRPr="008534BC" w:rsidRDefault="0046063A" w:rsidP="0046063A">
      <w:pPr>
        <w:pStyle w:val="LessonText"/>
        <w:rPr>
          <w:lang w:bidi="he-IL"/>
        </w:rPr>
      </w:pPr>
      <w:r w:rsidRPr="008534BC">
        <w:rPr>
          <w:lang w:bidi="he-IL"/>
        </w:rPr>
        <w:t> </w:t>
      </w:r>
      <w:r w:rsidRPr="008534BC">
        <w:rPr>
          <w:vertAlign w:val="superscript"/>
          <w:lang w:bidi="he-IL"/>
        </w:rPr>
        <w:t>1</w:t>
      </w:r>
      <w:r w:rsidRPr="008534BC">
        <w:rPr>
          <w:lang w:bidi="he-IL"/>
        </w:rPr>
        <w:t xml:space="preserve">Everyone who believes that Jesus is the Christ is born of God, and everyone who loves the father loves his child as well. </w:t>
      </w:r>
      <w:r w:rsidRPr="008534BC">
        <w:rPr>
          <w:vertAlign w:val="superscript"/>
          <w:lang w:bidi="he-IL"/>
        </w:rPr>
        <w:t>2</w:t>
      </w:r>
      <w:r w:rsidRPr="008534BC">
        <w:rPr>
          <w:lang w:bidi="he-IL"/>
        </w:rPr>
        <w:t xml:space="preserve">This is how we know that we love the children of God: by loving God and carrying out his commands. </w:t>
      </w:r>
      <w:r w:rsidRPr="008534BC">
        <w:rPr>
          <w:vertAlign w:val="superscript"/>
          <w:lang w:bidi="he-IL"/>
        </w:rPr>
        <w:t>3</w:t>
      </w:r>
      <w:r w:rsidRPr="008534BC">
        <w:rPr>
          <w:lang w:bidi="he-IL"/>
        </w:rPr>
        <w:t xml:space="preserve">This is love for God: to obey his commands. And his commands are not burdensome, </w:t>
      </w:r>
      <w:r w:rsidRPr="008534BC">
        <w:rPr>
          <w:vertAlign w:val="superscript"/>
          <w:lang w:bidi="he-IL"/>
        </w:rPr>
        <w:t>4</w:t>
      </w:r>
      <w:r w:rsidRPr="008534BC">
        <w:rPr>
          <w:lang w:bidi="he-IL"/>
        </w:rPr>
        <w:t xml:space="preserve">for everyone born of God overcomes the world. This is the victory that has overcome the world, even our faith. </w:t>
      </w:r>
      <w:r w:rsidRPr="008534BC">
        <w:rPr>
          <w:vertAlign w:val="superscript"/>
          <w:lang w:bidi="he-IL"/>
        </w:rPr>
        <w:t>5</w:t>
      </w:r>
      <w:r w:rsidRPr="008534BC">
        <w:rPr>
          <w:lang w:bidi="he-IL"/>
        </w:rPr>
        <w:t xml:space="preserve">Who is it that overcomes the world? </w:t>
      </w:r>
      <w:proofErr w:type="gramStart"/>
      <w:r w:rsidRPr="008534BC">
        <w:rPr>
          <w:lang w:bidi="he-IL"/>
        </w:rPr>
        <w:t>Only he who believes that Jesus is the Son of God.</w:t>
      </w:r>
      <w:proofErr w:type="gramEnd"/>
      <w:r w:rsidRPr="008534BC">
        <w:rPr>
          <w:lang w:bidi="he-IL"/>
        </w:rPr>
        <w:t xml:space="preserve"> </w:t>
      </w:r>
    </w:p>
    <w:p w:rsidR="0046063A" w:rsidRPr="008534BC" w:rsidRDefault="0046063A" w:rsidP="0046063A">
      <w:pPr>
        <w:pStyle w:val="LessonText"/>
        <w:rPr>
          <w:lang w:bidi="he-IL"/>
        </w:rPr>
      </w:pPr>
      <w:r w:rsidRPr="008534BC">
        <w:rPr>
          <w:lang w:bidi="he-IL"/>
        </w:rPr>
        <w:t> </w:t>
      </w:r>
      <w:r w:rsidRPr="008534BC">
        <w:rPr>
          <w:vertAlign w:val="superscript"/>
          <w:lang w:bidi="he-IL"/>
        </w:rPr>
        <w:t>6</w:t>
      </w:r>
      <w:r w:rsidRPr="008534BC">
        <w:rPr>
          <w:lang w:bidi="he-IL"/>
        </w:rPr>
        <w:t>This is the one who came by water and blood—Jesus Christ. He did not come by water only, but by water and blood. And it is the Spirit who testifies, because the Spirit is the truth.</w:t>
      </w:r>
    </w:p>
    <w:p w:rsidR="0046063A" w:rsidRDefault="0046063A" w:rsidP="0046063A">
      <w:pPr>
        <w:pStyle w:val="MinorHeading"/>
        <w:keepNext/>
      </w:pPr>
      <w:r>
        <w:lastRenderedPageBreak/>
        <w:t xml:space="preserve">The Verse of </w:t>
      </w:r>
      <w:r w:rsidRPr="00E90BC2">
        <w:t>the</w:t>
      </w:r>
      <w:r>
        <w:t xml:space="preserve"> Day</w:t>
      </w:r>
    </w:p>
    <w:p w:rsidR="0046063A" w:rsidRDefault="0046063A" w:rsidP="0046063A">
      <w:pPr>
        <w:pStyle w:val="CongregationPart"/>
        <w:tabs>
          <w:tab w:val="left" w:pos="3600"/>
        </w:tabs>
      </w:pPr>
      <w:r w:rsidRPr="00103022">
        <w:pict>
          <v:shape id="_x0000_i1027" type="#_x0000_t75" style="width:415.9pt;height:196.65pt">
            <v:imagedata r:id="rId19" o:title="20070719115937205_0001" croptop="5686f" cropbottom="38491f" cropleft="1885f" cropright="5281f"/>
          </v:shape>
        </w:pict>
      </w:r>
    </w:p>
    <w:p w:rsidR="0046063A" w:rsidRDefault="0046063A" w:rsidP="0046063A">
      <w:pPr>
        <w:pStyle w:val="LeaderPart"/>
      </w:pPr>
      <w:r>
        <w:t>Cantor:</w:t>
      </w:r>
      <w:r>
        <w:tab/>
        <w:t>Refrain</w:t>
      </w:r>
    </w:p>
    <w:p w:rsidR="0046063A" w:rsidRDefault="0046063A" w:rsidP="0046063A">
      <w:pPr>
        <w:pStyle w:val="CongregationPart"/>
      </w:pPr>
      <w:r>
        <w:t>All:</w:t>
      </w:r>
      <w:r>
        <w:tab/>
        <w:t>Refrain</w:t>
      </w:r>
    </w:p>
    <w:p w:rsidR="0046063A" w:rsidRPr="00E6031B" w:rsidRDefault="0046063A" w:rsidP="0046063A">
      <w:pPr>
        <w:pStyle w:val="LeaderPart"/>
      </w:pPr>
      <w:r>
        <w:t>Cantor:</w:t>
      </w:r>
      <w:r>
        <w:tab/>
        <w:t xml:space="preserve">Blessed are those who have not seen and yet have believed. </w:t>
      </w:r>
      <w:r w:rsidRPr="00E6031B">
        <w:t xml:space="preserve"> Alleluia.</w:t>
      </w:r>
      <w:r>
        <w:t xml:space="preserve"> (John 20:29)</w:t>
      </w:r>
    </w:p>
    <w:p w:rsidR="0046063A" w:rsidRDefault="0046063A" w:rsidP="0046063A">
      <w:pPr>
        <w:pStyle w:val="CongregationPart"/>
      </w:pPr>
      <w:r>
        <w:t>All:</w:t>
      </w:r>
      <w:r>
        <w:tab/>
        <w:t>Refrain</w:t>
      </w:r>
    </w:p>
    <w:p w:rsidR="00186351" w:rsidRDefault="00186351" w:rsidP="00186351">
      <w:pPr>
        <w:pStyle w:val="MinorHeading"/>
      </w:pPr>
      <w:r>
        <w:t xml:space="preserve">The Gospel </w:t>
      </w:r>
      <w:r w:rsidRPr="00326BD7">
        <w:t>Lesson</w:t>
      </w:r>
      <w:r>
        <w:rPr>
          <w:rFonts w:ascii="Tahoma" w:hAnsi="Tahoma" w:cs="Tahoma"/>
          <w:sz w:val="22"/>
          <w:szCs w:val="22"/>
        </w:rPr>
        <w:t xml:space="preserve">:  </w:t>
      </w:r>
      <w:r>
        <w:rPr>
          <w:sz w:val="22"/>
          <w:szCs w:val="22"/>
        </w:rPr>
        <w:t>John 20:19-31</w:t>
      </w:r>
    </w:p>
    <w:p w:rsidR="00186351" w:rsidRPr="00D1630B" w:rsidRDefault="00186351" w:rsidP="00186351">
      <w:pPr>
        <w:pStyle w:val="LessonText"/>
      </w:pPr>
      <w:r w:rsidRPr="00D1630B">
        <w:rPr>
          <w:bCs/>
          <w:sz w:val="15"/>
          <w:szCs w:val="15"/>
          <w:vertAlign w:val="superscript"/>
        </w:rPr>
        <w:t>19</w:t>
      </w:r>
      <w:r w:rsidRPr="00D1630B">
        <w:t xml:space="preserve">On the evening of that first day of the week, when the disciples were together, with the doors locked for fear of the Jews, Jesus came and stood among them and said, "Peace be with you!" </w:t>
      </w:r>
      <w:r w:rsidRPr="00D1630B">
        <w:rPr>
          <w:bCs/>
          <w:sz w:val="15"/>
          <w:szCs w:val="15"/>
          <w:vertAlign w:val="superscript"/>
        </w:rPr>
        <w:t>20</w:t>
      </w:r>
      <w:r w:rsidRPr="00D1630B">
        <w:t xml:space="preserve">After he said this, he showed them his hands and side. The disciples were overjoyed when they saw the Lord. </w:t>
      </w:r>
    </w:p>
    <w:p w:rsidR="00186351" w:rsidRPr="00D1630B" w:rsidRDefault="00186351" w:rsidP="00186351">
      <w:pPr>
        <w:pStyle w:val="LessonText"/>
      </w:pPr>
      <w:r w:rsidRPr="00D1630B">
        <w:rPr>
          <w:bCs/>
          <w:sz w:val="15"/>
          <w:szCs w:val="15"/>
          <w:vertAlign w:val="superscript"/>
        </w:rPr>
        <w:t>21</w:t>
      </w:r>
      <w:r w:rsidRPr="00D1630B">
        <w:t xml:space="preserve">Again Jesus said, "Peace be with you! As the Father has sent me, I am sending you." </w:t>
      </w:r>
      <w:r w:rsidRPr="00D1630B">
        <w:rPr>
          <w:bCs/>
          <w:sz w:val="15"/>
          <w:szCs w:val="15"/>
          <w:vertAlign w:val="superscript"/>
        </w:rPr>
        <w:t>22</w:t>
      </w:r>
      <w:r w:rsidRPr="00D1630B">
        <w:t xml:space="preserve">And with that he breathed on them and said, "Receive the Holy Spirit. </w:t>
      </w:r>
      <w:r w:rsidRPr="00D1630B">
        <w:rPr>
          <w:bCs/>
          <w:sz w:val="15"/>
          <w:szCs w:val="15"/>
          <w:vertAlign w:val="superscript"/>
        </w:rPr>
        <w:t>23</w:t>
      </w:r>
      <w:r w:rsidRPr="00D1630B">
        <w:t xml:space="preserve">If you forgive anyone his sins, they are forgiven; if you do not forgive them, they are not forgiven." </w:t>
      </w:r>
    </w:p>
    <w:p w:rsidR="00186351" w:rsidRPr="00D1630B" w:rsidRDefault="00186351" w:rsidP="00186351">
      <w:pPr>
        <w:pStyle w:val="LessonText"/>
      </w:pPr>
      <w:r w:rsidRPr="00D1630B">
        <w:rPr>
          <w:bCs/>
          <w:sz w:val="15"/>
          <w:szCs w:val="15"/>
          <w:vertAlign w:val="superscript"/>
        </w:rPr>
        <w:t>24</w:t>
      </w:r>
      <w:r w:rsidRPr="00D1630B">
        <w:t xml:space="preserve">Now Thomas (called </w:t>
      </w:r>
      <w:proofErr w:type="spellStart"/>
      <w:r w:rsidRPr="00D1630B">
        <w:t>Didymus</w:t>
      </w:r>
      <w:proofErr w:type="spellEnd"/>
      <w:r w:rsidRPr="00D1630B">
        <w:t xml:space="preserve">), one of the Twelve, was not with the disciples when Jesus came. </w:t>
      </w:r>
      <w:r w:rsidRPr="00D1630B">
        <w:rPr>
          <w:bCs/>
          <w:sz w:val="15"/>
          <w:szCs w:val="15"/>
          <w:vertAlign w:val="superscript"/>
        </w:rPr>
        <w:t>25</w:t>
      </w:r>
      <w:r w:rsidRPr="00D1630B">
        <w:t xml:space="preserve">So the other disciples told him, "We have seen the Lord!" </w:t>
      </w:r>
      <w:r w:rsidRPr="00D1630B">
        <w:br/>
        <w:t xml:space="preserve">      But he said to them, "Unless I see the nail marks in his hands and put my finger where the nails were, and put my hand into his side, I will not believe it." </w:t>
      </w:r>
    </w:p>
    <w:p w:rsidR="00186351" w:rsidRPr="00D1630B" w:rsidRDefault="00186351" w:rsidP="00186351">
      <w:pPr>
        <w:pStyle w:val="LessonText"/>
      </w:pPr>
      <w:r w:rsidRPr="00D1630B">
        <w:rPr>
          <w:bCs/>
          <w:sz w:val="15"/>
          <w:szCs w:val="15"/>
          <w:vertAlign w:val="superscript"/>
        </w:rPr>
        <w:lastRenderedPageBreak/>
        <w:t>26</w:t>
      </w:r>
      <w:r w:rsidRPr="00D1630B">
        <w:t xml:space="preserve">A week later his disciples were in the house </w:t>
      </w:r>
      <w:proofErr w:type="gramStart"/>
      <w:r w:rsidRPr="00D1630B">
        <w:t>again,</w:t>
      </w:r>
      <w:proofErr w:type="gramEnd"/>
      <w:r w:rsidRPr="00D1630B">
        <w:t xml:space="preserve"> and Thomas was with them. Though the doors were locked, Jesus came and stood among them and said, "Peace be with you!" </w:t>
      </w:r>
      <w:r w:rsidRPr="00D1630B">
        <w:rPr>
          <w:bCs/>
          <w:sz w:val="15"/>
          <w:szCs w:val="15"/>
          <w:vertAlign w:val="superscript"/>
        </w:rPr>
        <w:t>27</w:t>
      </w:r>
      <w:r w:rsidRPr="00D1630B">
        <w:t xml:space="preserve">Then he said to </w:t>
      </w:r>
      <w:proofErr w:type="gramStart"/>
      <w:r w:rsidRPr="00D1630B">
        <w:t>Thomas,</w:t>
      </w:r>
      <w:proofErr w:type="gramEnd"/>
      <w:r w:rsidRPr="00D1630B">
        <w:t xml:space="preserve"> "Put your finger here; see my hands. Reach out your hand and put it into my side. Stop doubting and believe." </w:t>
      </w:r>
    </w:p>
    <w:p w:rsidR="00186351" w:rsidRPr="00D1630B" w:rsidRDefault="00186351" w:rsidP="00186351">
      <w:pPr>
        <w:pStyle w:val="LessonText"/>
      </w:pPr>
      <w:r w:rsidRPr="00D1630B">
        <w:rPr>
          <w:bCs/>
          <w:sz w:val="15"/>
          <w:szCs w:val="15"/>
          <w:vertAlign w:val="superscript"/>
        </w:rPr>
        <w:t>28</w:t>
      </w:r>
      <w:r w:rsidRPr="00D1630B">
        <w:t xml:space="preserve">Thomas said to him, "My Lord and my God!" </w:t>
      </w:r>
    </w:p>
    <w:p w:rsidR="00186351" w:rsidRPr="00D1630B" w:rsidRDefault="00186351" w:rsidP="00186351">
      <w:pPr>
        <w:pStyle w:val="LessonText"/>
      </w:pPr>
      <w:r w:rsidRPr="00D1630B">
        <w:rPr>
          <w:bCs/>
          <w:sz w:val="15"/>
          <w:szCs w:val="15"/>
          <w:vertAlign w:val="superscript"/>
        </w:rPr>
        <w:t>29</w:t>
      </w:r>
      <w:r w:rsidRPr="00D1630B">
        <w:t xml:space="preserve">Then Jesus told him, "Because you have seen me, you have believed; blessed are those who have not seen and yet have believed." </w:t>
      </w:r>
    </w:p>
    <w:p w:rsidR="00186351" w:rsidRPr="00D1630B" w:rsidRDefault="00186351" w:rsidP="00186351">
      <w:pPr>
        <w:pStyle w:val="LessonText"/>
      </w:pPr>
      <w:r w:rsidRPr="00D1630B">
        <w:rPr>
          <w:bCs/>
          <w:sz w:val="15"/>
          <w:szCs w:val="15"/>
          <w:vertAlign w:val="superscript"/>
        </w:rPr>
        <w:t>30</w:t>
      </w:r>
      <w:r w:rsidRPr="00D1630B">
        <w:t xml:space="preserve">Jesus did many other miraculous signs in the presence of his disciples, which are not recorded in this book. </w:t>
      </w:r>
      <w:r w:rsidRPr="00D1630B">
        <w:rPr>
          <w:bCs/>
          <w:sz w:val="15"/>
          <w:szCs w:val="15"/>
          <w:vertAlign w:val="superscript"/>
        </w:rPr>
        <w:t>31</w:t>
      </w:r>
      <w:r w:rsidRPr="00D1630B">
        <w:t>But these are written that you may believe that Jesus is the Christ, the Son of God, and that by believing you may have life in his name.</w:t>
      </w:r>
    </w:p>
    <w:p w:rsidR="00186351" w:rsidRDefault="00186351" w:rsidP="00186351">
      <w:pPr>
        <w:widowControl w:val="0"/>
        <w:rPr>
          <w:sz w:val="20"/>
          <w:szCs w:val="20"/>
        </w:rPr>
      </w:pPr>
      <w:r>
        <w:t> </w:t>
      </w:r>
      <w:r w:rsidRPr="001343E6">
        <w:rPr>
          <w:noProof/>
        </w:rPr>
        <w:pict>
          <v:shape id="Picture 23" o:spid="_x0000_i1028" type="#_x0000_t75" alt="Praise be to you O Christ" style="width:260.6pt;height:58.05pt;visibility:visible">
            <v:imagedata r:id="rId20" o:title="Praise be to you O Christ"/>
          </v:shape>
        </w:pict>
      </w:r>
    </w:p>
    <w:p w:rsidR="00186351" w:rsidRDefault="00186351" w:rsidP="00186351">
      <w:pPr>
        <w:pStyle w:val="MinorHeading"/>
        <w:rPr>
          <w:b w:val="0"/>
          <w:i/>
          <w:smallCaps w:val="0"/>
          <w:sz w:val="22"/>
        </w:rPr>
      </w:pPr>
      <w:r>
        <w:t>The Hymn of the Day:</w:t>
      </w:r>
      <w:r>
        <w:rPr>
          <w:rFonts w:ascii="Tahoma" w:hAnsi="Tahoma" w:cs="Tahoma"/>
        </w:rPr>
        <w:t xml:space="preserve">  </w:t>
      </w:r>
      <w:r w:rsidRPr="00D1630B">
        <w:rPr>
          <w:sz w:val="22"/>
        </w:rPr>
        <w:t>#</w:t>
      </w:r>
      <w:r>
        <w:rPr>
          <w:sz w:val="22"/>
        </w:rPr>
        <w:t>165</w:t>
      </w:r>
      <w:proofErr w:type="gramStart"/>
      <w:r w:rsidRPr="00326BD7">
        <w:rPr>
          <w:sz w:val="22"/>
        </w:rPr>
        <w:t xml:space="preserve">,  </w:t>
      </w:r>
      <w:r w:rsidRPr="00D1630B">
        <w:rPr>
          <w:b w:val="0"/>
          <w:i/>
          <w:sz w:val="22"/>
        </w:rPr>
        <w:t>O</w:t>
      </w:r>
      <w:proofErr w:type="gramEnd"/>
      <w:r w:rsidRPr="00D1630B">
        <w:rPr>
          <w:b w:val="0"/>
          <w:i/>
          <w:sz w:val="22"/>
        </w:rPr>
        <w:t xml:space="preserve"> </w:t>
      </w:r>
      <w:r w:rsidRPr="00326BD7">
        <w:rPr>
          <w:b w:val="0"/>
          <w:i/>
          <w:smallCaps w:val="0"/>
          <w:sz w:val="22"/>
        </w:rPr>
        <w:t>Son</w:t>
      </w:r>
      <w:r>
        <w:rPr>
          <w:b w:val="0"/>
          <w:i/>
          <w:smallCaps w:val="0"/>
          <w:sz w:val="22"/>
        </w:rPr>
        <w:t>s and Daughters of the King</w:t>
      </w:r>
    </w:p>
    <w:p w:rsidR="00186351" w:rsidRPr="0046063A" w:rsidRDefault="00186351" w:rsidP="0046063A">
      <w:pPr>
        <w:pStyle w:val="NoSpacing"/>
        <w:ind w:left="720"/>
        <w:rPr>
          <w:i/>
          <w:iCs/>
        </w:rPr>
      </w:pPr>
      <w:r w:rsidRPr="0046063A">
        <w:rPr>
          <w:i/>
          <w:iCs/>
        </w:rPr>
        <w:t>Verse 1:</w:t>
      </w:r>
      <w:r w:rsidRPr="0046063A">
        <w:rPr>
          <w:i/>
          <w:iCs/>
        </w:rPr>
        <w:tab/>
      </w:r>
      <w:r w:rsidR="0046063A">
        <w:rPr>
          <w:i/>
          <w:iCs/>
        </w:rPr>
        <w:tab/>
      </w:r>
      <w:r w:rsidRPr="0046063A">
        <w:rPr>
          <w:i/>
          <w:iCs/>
        </w:rPr>
        <w:t>All</w:t>
      </w:r>
    </w:p>
    <w:p w:rsidR="00186351" w:rsidRPr="0046063A" w:rsidRDefault="00186351" w:rsidP="0046063A">
      <w:pPr>
        <w:pStyle w:val="NoSpacing"/>
        <w:ind w:left="720"/>
        <w:rPr>
          <w:i/>
          <w:iCs/>
        </w:rPr>
      </w:pPr>
      <w:r w:rsidRPr="0046063A">
        <w:rPr>
          <w:i/>
          <w:iCs/>
        </w:rPr>
        <w:t>Verses 2-3:</w:t>
      </w:r>
      <w:r w:rsidRPr="0046063A">
        <w:rPr>
          <w:i/>
          <w:iCs/>
        </w:rPr>
        <w:tab/>
        <w:t>Women</w:t>
      </w:r>
    </w:p>
    <w:p w:rsidR="00186351" w:rsidRPr="0046063A" w:rsidRDefault="00186351" w:rsidP="0046063A">
      <w:pPr>
        <w:pStyle w:val="NoSpacing"/>
        <w:ind w:left="720"/>
        <w:rPr>
          <w:i/>
          <w:iCs/>
        </w:rPr>
      </w:pPr>
      <w:r w:rsidRPr="0046063A">
        <w:rPr>
          <w:i/>
          <w:iCs/>
        </w:rPr>
        <w:t>Verses 4-5:</w:t>
      </w:r>
      <w:r w:rsidRPr="0046063A">
        <w:rPr>
          <w:i/>
          <w:iCs/>
        </w:rPr>
        <w:tab/>
        <w:t>Men</w:t>
      </w:r>
    </w:p>
    <w:p w:rsidR="00186351" w:rsidRPr="0046063A" w:rsidRDefault="00186351" w:rsidP="0046063A">
      <w:pPr>
        <w:pStyle w:val="NoSpacing"/>
        <w:ind w:left="720"/>
        <w:rPr>
          <w:i/>
          <w:iCs/>
        </w:rPr>
      </w:pPr>
      <w:r w:rsidRPr="0046063A">
        <w:rPr>
          <w:i/>
          <w:iCs/>
        </w:rPr>
        <w:t>Verses 6-9:</w:t>
      </w:r>
      <w:r w:rsidRPr="0046063A">
        <w:rPr>
          <w:i/>
          <w:iCs/>
        </w:rPr>
        <w:tab/>
        <w:t>All</w:t>
      </w:r>
    </w:p>
    <w:p w:rsidR="00186351" w:rsidRDefault="00186351" w:rsidP="00186351">
      <w:pPr>
        <w:pStyle w:val="MinorHeading"/>
        <w:rPr>
          <w:i/>
          <w:iCs/>
          <w:sz w:val="22"/>
          <w:szCs w:val="22"/>
        </w:rPr>
      </w:pPr>
      <w:r>
        <w:t>The Sermon:</w:t>
      </w:r>
      <w:r>
        <w:tab/>
        <w:t xml:space="preserve">        </w:t>
      </w:r>
    </w:p>
    <w:p w:rsidR="00186351" w:rsidRDefault="00545428" w:rsidP="0046063A">
      <w:pPr>
        <w:pStyle w:val="NoSpacing"/>
        <w:ind w:left="3240"/>
      </w:pPr>
      <w:r>
        <w:t>In the Face of Doubt</w:t>
      </w:r>
    </w:p>
    <w:p w:rsidR="00B30DCB" w:rsidRPr="00B30DCB" w:rsidRDefault="00B30DCB" w:rsidP="0046063A">
      <w:pPr>
        <w:pStyle w:val="NoSpacing"/>
        <w:numPr>
          <w:ilvl w:val="0"/>
          <w:numId w:val="13"/>
        </w:numPr>
      </w:pPr>
      <w:r w:rsidRPr="00B30DCB">
        <w:t>Christ Gives Peace</w:t>
      </w:r>
    </w:p>
    <w:p w:rsidR="00B30DCB" w:rsidRPr="00B30DCB" w:rsidRDefault="00B30DCB" w:rsidP="0046063A">
      <w:pPr>
        <w:pStyle w:val="NoSpacing"/>
        <w:numPr>
          <w:ilvl w:val="0"/>
          <w:numId w:val="13"/>
        </w:numPr>
      </w:pPr>
      <w:r w:rsidRPr="00B30DCB">
        <w:t>Christ Gives Proof</w:t>
      </w:r>
    </w:p>
    <w:p w:rsidR="00186351" w:rsidRDefault="00186351" w:rsidP="00186351">
      <w:pPr>
        <w:widowControl w:val="0"/>
        <w:jc w:val="center"/>
      </w:pPr>
    </w:p>
    <w:p w:rsidR="002B0F95" w:rsidRDefault="002B0F95" w:rsidP="002B0F95">
      <w:pPr>
        <w:pStyle w:val="MinorHeading"/>
        <w:rPr>
          <w:rFonts w:ascii="Tahoma" w:hAnsi="Tahoma" w:cs="Tahoma"/>
        </w:rPr>
      </w:pPr>
      <w:r>
        <w:br w:type="page"/>
      </w:r>
      <w:r>
        <w:lastRenderedPageBreak/>
        <w:t>The Apostles’ Creed</w:t>
      </w:r>
    </w:p>
    <w:p w:rsidR="002B0F95" w:rsidRPr="00C91043" w:rsidRDefault="002B0F95" w:rsidP="002B0F95">
      <w:pPr>
        <w:pStyle w:val="CongregationPart"/>
        <w:tabs>
          <w:tab w:val="left" w:pos="360"/>
        </w:tabs>
        <w:ind w:left="360" w:firstLine="360"/>
        <w:rPr>
          <w:bCs/>
        </w:rPr>
      </w:pPr>
      <w:r w:rsidRPr="00C91043">
        <w:rPr>
          <w:bCs/>
        </w:rPr>
        <w:t>I believe in God, the Father almighty, maker of heaven and earth.</w:t>
      </w:r>
    </w:p>
    <w:p w:rsidR="002B0F95" w:rsidRPr="00C91043" w:rsidRDefault="002B0F95" w:rsidP="002B0F95">
      <w:pPr>
        <w:pStyle w:val="CongregationPart"/>
        <w:tabs>
          <w:tab w:val="left" w:pos="360"/>
        </w:tabs>
        <w:ind w:left="360" w:firstLine="360"/>
        <w:rPr>
          <w:bCs/>
        </w:rPr>
      </w:pPr>
      <w:r w:rsidRPr="00C91043">
        <w:rPr>
          <w:bCs/>
        </w:rPr>
        <w:t>I believe in Jesus Christ, his only Son, our Lord, who was conceived by the Holy Spirit, born of the Virgin Mary, suffered under Pontius Pilate, was crucified, died, and was buried.  He descended into hell.  The third day he rose again from the dead.  He ascended into heaven and is seated at the right hand of God the Father almighty.  From there he will come to judge the living and the dead.</w:t>
      </w:r>
    </w:p>
    <w:p w:rsidR="002B0F95" w:rsidRPr="00C91043" w:rsidRDefault="002B0F95" w:rsidP="002B0F95">
      <w:pPr>
        <w:pStyle w:val="CongregationPart"/>
        <w:tabs>
          <w:tab w:val="left" w:pos="360"/>
        </w:tabs>
        <w:ind w:left="360" w:firstLine="360"/>
      </w:pPr>
      <w:r w:rsidRPr="00C91043">
        <w:rPr>
          <w:bCs/>
        </w:rPr>
        <w:t>I believe in the Holy Spirit, the holy Christian Church, the communion of saints, the forgiveness of sins, the resurrection of the body, and the life everlasting.  Amen.</w:t>
      </w:r>
    </w:p>
    <w:p w:rsidR="002B0F95" w:rsidRDefault="002B0F95" w:rsidP="002B0F95">
      <w:pPr>
        <w:pStyle w:val="MajorHeading"/>
      </w:pPr>
      <w:r>
        <w:t>Thanksgiving</w:t>
      </w:r>
    </w:p>
    <w:p w:rsidR="002B0F95" w:rsidRDefault="002B0F95" w:rsidP="002B0F95">
      <w:pPr>
        <w:pStyle w:val="MinorHeading"/>
        <w:rPr>
          <w:rFonts w:ascii="Tahoma" w:hAnsi="Tahoma" w:cs="Tahoma"/>
          <w:sz w:val="20"/>
          <w:szCs w:val="20"/>
        </w:rPr>
      </w:pPr>
      <w:r>
        <w:t>The Offering:</w:t>
      </w:r>
    </w:p>
    <w:p w:rsidR="002B0F95" w:rsidRDefault="002B0F95" w:rsidP="002B0F95">
      <w:pPr>
        <w:pStyle w:val="Rubrics"/>
        <w:rPr>
          <w:rFonts w:ascii="Times New Roman" w:hAnsi="Times New Roman"/>
        </w:rPr>
      </w:pPr>
      <w:r>
        <w:t>The members of Faith Lutheran Congregation have joined together to do the Lord's work in this community and around the world.  Visitors need not feel obligated to participate in this offering which supports our ministry.</w:t>
      </w:r>
    </w:p>
    <w:p w:rsidR="0046063A" w:rsidRDefault="0046063A" w:rsidP="00186351">
      <w:pPr>
        <w:pStyle w:val="MinorHeading"/>
      </w:pPr>
      <w:r>
        <w:t>The Choir:</w:t>
      </w:r>
    </w:p>
    <w:p w:rsidR="0046063A" w:rsidRPr="00551FEC" w:rsidRDefault="0046063A" w:rsidP="0046063A">
      <w:pPr>
        <w:pStyle w:val="MinorHeading"/>
        <w:tabs>
          <w:tab w:val="right" w:pos="8640"/>
        </w:tabs>
        <w:spacing w:after="120"/>
        <w:jc w:val="both"/>
        <w:rPr>
          <w:rFonts w:ascii="Calibri" w:hAnsi="Calibri" w:cs="Tahoma"/>
          <w:b w:val="0"/>
          <w:smallCaps w:val="0"/>
          <w:sz w:val="22"/>
          <w:szCs w:val="22"/>
        </w:rPr>
      </w:pPr>
      <w:r w:rsidRPr="00551FEC">
        <w:rPr>
          <w:rFonts w:ascii="Calibri" w:hAnsi="Calibri"/>
          <w:b w:val="0"/>
          <w:i/>
          <w:smallCaps w:val="0"/>
          <w:sz w:val="22"/>
          <w:szCs w:val="22"/>
        </w:rPr>
        <w:t xml:space="preserve">These Things Did Thomas Count </w:t>
      </w:r>
      <w:proofErr w:type="gramStart"/>
      <w:r w:rsidRPr="00551FEC">
        <w:rPr>
          <w:rFonts w:ascii="Calibri" w:hAnsi="Calibri"/>
          <w:b w:val="0"/>
          <w:i/>
          <w:smallCaps w:val="0"/>
          <w:sz w:val="22"/>
          <w:szCs w:val="22"/>
        </w:rPr>
        <w:t>As</w:t>
      </w:r>
      <w:proofErr w:type="gramEnd"/>
      <w:r w:rsidRPr="00551FEC">
        <w:rPr>
          <w:rFonts w:ascii="Calibri" w:hAnsi="Calibri"/>
          <w:b w:val="0"/>
          <w:i/>
          <w:smallCaps w:val="0"/>
          <w:sz w:val="22"/>
          <w:szCs w:val="22"/>
        </w:rPr>
        <w:t xml:space="preserve"> Real</w:t>
      </w:r>
      <w:r w:rsidRPr="00551FEC">
        <w:rPr>
          <w:rFonts w:ascii="Calibri" w:hAnsi="Calibri" w:cs="Tahoma"/>
          <w:b w:val="0"/>
          <w:i/>
          <w:smallCaps w:val="0"/>
          <w:sz w:val="22"/>
          <w:szCs w:val="22"/>
        </w:rPr>
        <w:t xml:space="preserve">  </w:t>
      </w:r>
      <w:r>
        <w:rPr>
          <w:rFonts w:ascii="Calibri" w:hAnsi="Calibri" w:cs="Tahoma"/>
          <w:b w:val="0"/>
          <w:i/>
          <w:smallCaps w:val="0"/>
          <w:sz w:val="22"/>
          <w:szCs w:val="22"/>
        </w:rPr>
        <w:tab/>
      </w:r>
      <w:r w:rsidR="004A701B">
        <w:rPr>
          <w:rFonts w:ascii="Calibri" w:hAnsi="Calibri" w:cs="Tahoma"/>
          <w:b w:val="0"/>
          <w:smallCaps w:val="0"/>
          <w:sz w:val="22"/>
          <w:szCs w:val="22"/>
        </w:rPr>
        <w:t xml:space="preserve">Thomas </w:t>
      </w:r>
      <w:proofErr w:type="spellStart"/>
      <w:r w:rsidR="004A701B">
        <w:rPr>
          <w:rFonts w:ascii="Calibri" w:hAnsi="Calibri" w:cs="Tahoma"/>
          <w:b w:val="0"/>
          <w:smallCaps w:val="0"/>
          <w:sz w:val="22"/>
          <w:szCs w:val="22"/>
        </w:rPr>
        <w:t>Troeger</w:t>
      </w:r>
      <w:proofErr w:type="spellEnd"/>
    </w:p>
    <w:p w:rsidR="0046063A" w:rsidRDefault="0046063A" w:rsidP="0046063A">
      <w:pPr>
        <w:ind w:left="360"/>
      </w:pPr>
      <w:r w:rsidRPr="008B6514">
        <w:t xml:space="preserve">These things did Thomas count as real: </w:t>
      </w:r>
      <w:r>
        <w:t>t</w:t>
      </w:r>
      <w:r w:rsidRPr="008B6514">
        <w:t>he warmth</w:t>
      </w:r>
      <w:r>
        <w:t xml:space="preserve"> of blood, the chill of steel, t</w:t>
      </w:r>
      <w:r w:rsidRPr="008B6514">
        <w:t>he gr</w:t>
      </w:r>
      <w:r>
        <w:t>ain of wood, the heft of stone, t</w:t>
      </w:r>
      <w:r w:rsidRPr="008B6514">
        <w:t>he last frail twitch of flesh and bone.</w:t>
      </w:r>
    </w:p>
    <w:p w:rsidR="0046063A" w:rsidRDefault="0046063A" w:rsidP="0046063A">
      <w:pPr>
        <w:ind w:left="360"/>
      </w:pPr>
      <w:r>
        <w:t>The vision of this skeptic mind was keen enough to make him blind to any unexpected act too large for his small world of fact.</w:t>
      </w:r>
    </w:p>
    <w:p w:rsidR="0046063A" w:rsidRDefault="0046063A" w:rsidP="0046063A">
      <w:pPr>
        <w:ind w:left="360"/>
      </w:pPr>
      <w:r>
        <w:t>His reasoned certainties denied that one could live when one had died, until, until his fingers read like Braille the markings of the spear and nail.</w:t>
      </w:r>
    </w:p>
    <w:p w:rsidR="0046063A" w:rsidRDefault="0046063A" w:rsidP="0046063A">
      <w:pPr>
        <w:ind w:left="360"/>
      </w:pPr>
      <w:r>
        <w:t xml:space="preserve">May we, O God, by grace believe and thus the risen Christ </w:t>
      </w:r>
      <w:proofErr w:type="gramStart"/>
      <w:r>
        <w:t>receive</w:t>
      </w:r>
      <w:proofErr w:type="gramEnd"/>
      <w:r>
        <w:t>, imprinted palms reached out and beckoned Thomas from his doubt.</w:t>
      </w:r>
    </w:p>
    <w:p w:rsidR="002839DB" w:rsidRDefault="002B0F95">
      <w:pPr>
        <w:pStyle w:val="MinorHeading"/>
        <w:rPr>
          <w:sz w:val="28"/>
          <w:szCs w:val="28"/>
        </w:rPr>
      </w:pPr>
      <w:r>
        <w:br w:type="page"/>
      </w:r>
      <w:r w:rsidR="00326BD7">
        <w:lastRenderedPageBreak/>
        <w:t xml:space="preserve">The Prayer of the Church:  </w:t>
      </w:r>
    </w:p>
    <w:p w:rsidR="002839DB" w:rsidRDefault="00326BD7">
      <w:pPr>
        <w:pStyle w:val="MinorHeading"/>
      </w:pPr>
      <w:r>
        <w:t>The Lord’s Prayer:</w:t>
      </w:r>
    </w:p>
    <w:p w:rsidR="002839DB" w:rsidRDefault="004E608B">
      <w:pPr>
        <w:pStyle w:val="LordsPrayer"/>
        <w:spacing w:after="0"/>
        <w:rPr>
          <w:rFonts w:ascii="Times New Roman" w:hAnsi="Times New Roman"/>
        </w:rPr>
      </w:pPr>
      <w:r>
        <w:t>C:</w:t>
      </w:r>
      <w:r>
        <w:tab/>
      </w:r>
      <w:r w:rsidR="00326BD7">
        <w:t xml:space="preserve">Our Father, who art in heaven, hallowed be thy name, </w:t>
      </w:r>
    </w:p>
    <w:p w:rsidR="002839DB" w:rsidRDefault="00326BD7">
      <w:pPr>
        <w:pStyle w:val="LordsPrayer"/>
        <w:spacing w:after="0"/>
        <w:ind w:firstLine="0"/>
      </w:pPr>
      <w:proofErr w:type="gramStart"/>
      <w:r>
        <w:t>thy</w:t>
      </w:r>
      <w:proofErr w:type="gramEnd"/>
      <w:r>
        <w:t xml:space="preserve"> kingdom come, thy will be done on earth as it is in heaven.</w:t>
      </w:r>
    </w:p>
    <w:p w:rsidR="002839DB" w:rsidRDefault="00326BD7">
      <w:pPr>
        <w:pStyle w:val="LordsPrayer"/>
        <w:spacing w:after="0"/>
        <w:ind w:firstLine="0"/>
      </w:pPr>
      <w:r>
        <w:t>Give us this day our daily bread; and forgive us our trespasses, as we forgive those who trespass against us;</w:t>
      </w:r>
      <w:r w:rsidR="00716789">
        <w:t xml:space="preserve"> </w:t>
      </w:r>
      <w:r>
        <w:t>and lead us not into temptation, but deliver us from evil.</w:t>
      </w:r>
      <w:r w:rsidR="00716789">
        <w:t xml:space="preserve"> </w:t>
      </w:r>
      <w:r>
        <w:t xml:space="preserve">For </w:t>
      </w:r>
      <w:proofErr w:type="spellStart"/>
      <w:r>
        <w:t>thine</w:t>
      </w:r>
      <w:proofErr w:type="spellEnd"/>
      <w:r>
        <w:t xml:space="preserve"> </w:t>
      </w:r>
      <w:proofErr w:type="gramStart"/>
      <w:r>
        <w:t>is</w:t>
      </w:r>
      <w:proofErr w:type="gramEnd"/>
      <w:r>
        <w:t xml:space="preserve"> the kingdom and the power and the glory</w:t>
      </w:r>
    </w:p>
    <w:p w:rsidR="002839DB" w:rsidRDefault="00326BD7">
      <w:pPr>
        <w:pStyle w:val="LordsPrayer"/>
        <w:spacing w:after="0"/>
        <w:ind w:firstLine="0"/>
      </w:pPr>
      <w:proofErr w:type="gramStart"/>
      <w:r>
        <w:t>forever</w:t>
      </w:r>
      <w:proofErr w:type="gramEnd"/>
      <w:r>
        <w:t xml:space="preserve"> and ever.  Amen.</w:t>
      </w:r>
    </w:p>
    <w:p w:rsidR="002839DB" w:rsidRDefault="00000B9C" w:rsidP="002B0F95">
      <w:pPr>
        <w:pStyle w:val="MinorHeading"/>
        <w:tabs>
          <w:tab w:val="right" w:pos="8640"/>
        </w:tabs>
        <w:spacing w:after="120"/>
        <w:jc w:val="both"/>
      </w:pPr>
      <w:r>
        <w:t>The Lord’s Blessing</w:t>
      </w:r>
    </w:p>
    <w:p w:rsidR="002839DB" w:rsidRDefault="00000B9C">
      <w:pPr>
        <w:pStyle w:val="LeaderPart"/>
      </w:pPr>
      <w:r>
        <w:t>L:</w:t>
      </w:r>
      <w:r>
        <w:tab/>
        <w:t>Brothers and sisters, go in peace.  Live in harmony with one another.  Serve the Lord with gladness.</w:t>
      </w:r>
    </w:p>
    <w:p w:rsidR="002839DB" w:rsidRDefault="00000B9C">
      <w:pPr>
        <w:pStyle w:val="NoSpacing"/>
        <w:tabs>
          <w:tab w:val="left" w:pos="1080"/>
        </w:tabs>
        <w:spacing w:line="276" w:lineRule="auto"/>
      </w:pPr>
      <w:r>
        <w:tab/>
        <w:t xml:space="preserve">The Lord </w:t>
      </w:r>
      <w:proofErr w:type="gramStart"/>
      <w:r>
        <w:t>bless</w:t>
      </w:r>
      <w:proofErr w:type="gramEnd"/>
      <w:r>
        <w:t xml:space="preserve"> you and keep you.</w:t>
      </w:r>
    </w:p>
    <w:p w:rsidR="002839DB" w:rsidRDefault="00000B9C">
      <w:pPr>
        <w:pStyle w:val="NoSpacing"/>
        <w:tabs>
          <w:tab w:val="left" w:pos="1080"/>
        </w:tabs>
        <w:spacing w:line="276" w:lineRule="auto"/>
      </w:pPr>
      <w:r>
        <w:tab/>
        <w:t xml:space="preserve">The Lord make his </w:t>
      </w:r>
      <w:proofErr w:type="gramStart"/>
      <w:r>
        <w:t>face shine</w:t>
      </w:r>
      <w:proofErr w:type="gramEnd"/>
      <w:r>
        <w:t xml:space="preserve"> on you and be gracious to you.</w:t>
      </w:r>
    </w:p>
    <w:p w:rsidR="002839DB" w:rsidRDefault="00000B9C" w:rsidP="005A7C1C">
      <w:pPr>
        <w:pStyle w:val="LeaderPart"/>
      </w:pPr>
      <w:r>
        <w:tab/>
        <w:t xml:space="preserve">The Lord </w:t>
      </w:r>
      <w:proofErr w:type="gramStart"/>
      <w:r>
        <w:t>look</w:t>
      </w:r>
      <w:proofErr w:type="gramEnd"/>
      <w:r>
        <w:t xml:space="preserve"> on you with favor and give you peace.</w:t>
      </w:r>
    </w:p>
    <w:p w:rsidR="002839DB" w:rsidRDefault="00000B9C" w:rsidP="005A7C1C">
      <w:pPr>
        <w:pStyle w:val="CongregationPart"/>
      </w:pPr>
      <w:r>
        <w:t>C:</w:t>
      </w:r>
      <w:r>
        <w:tab/>
        <w:t xml:space="preserve">Amen.    </w:t>
      </w:r>
    </w:p>
    <w:p w:rsidR="002B0F95" w:rsidRPr="00DD7401" w:rsidRDefault="00B30DCB" w:rsidP="002B0F95">
      <w:pPr>
        <w:pStyle w:val="MinorHeading"/>
        <w:rPr>
          <w:b w:val="0"/>
          <w:i/>
          <w:sz w:val="22"/>
          <w:szCs w:val="22"/>
        </w:rPr>
      </w:pPr>
      <w:r>
        <w:br w:type="page"/>
      </w:r>
      <w:r w:rsidR="003F2223">
        <w:lastRenderedPageBreak/>
        <w:t>The Closing Hymn:</w:t>
      </w:r>
      <w:r w:rsidR="00411A2F">
        <w:t xml:space="preserve">  </w:t>
      </w:r>
      <w:r w:rsidR="002B0F95" w:rsidRPr="00734A2F">
        <w:rPr>
          <w:b w:val="0"/>
          <w:i/>
          <w:smallCaps w:val="0"/>
          <w:sz w:val="22"/>
          <w:szCs w:val="22"/>
        </w:rPr>
        <w:t>Do Not Let Your Hearts Be Troubled</w:t>
      </w:r>
    </w:p>
    <w:p w:rsidR="002B0F95" w:rsidRDefault="002B0F95" w:rsidP="002B0F95">
      <w:pPr>
        <w:pStyle w:val="Rubrics"/>
      </w:pPr>
      <w:r>
        <w:t>Congregation sings the refrain and the choir sings the verses.</w:t>
      </w:r>
    </w:p>
    <w:p w:rsidR="002B0F95" w:rsidRPr="007B52E5" w:rsidRDefault="002B0F95" w:rsidP="002B0F95">
      <w:pPr>
        <w:pStyle w:val="Rubrics"/>
        <w:rPr>
          <w:b/>
        </w:rPr>
      </w:pPr>
      <w:r w:rsidRPr="007B52E5">
        <w:rPr>
          <w:b/>
        </w:rPr>
        <w:t>Refrain</w:t>
      </w:r>
    </w:p>
    <w:p w:rsidR="002B0F95" w:rsidRPr="008711E3" w:rsidRDefault="002B0F95" w:rsidP="002B0F95">
      <w:pPr>
        <w:pStyle w:val="CongregationPart"/>
      </w:pPr>
      <w:r>
        <w:pict>
          <v:shape id="_x0000_i1029" type="#_x0000_t75" style="width:328.85pt;height:275.65pt">
            <v:imagedata r:id="rId21" o:title="Do not let" croptop="16583f" cropbottom="26052f" cropleft="20055f" cropright="10141f"/>
          </v:shape>
        </w:pict>
      </w:r>
    </w:p>
    <w:p w:rsidR="002B0F95" w:rsidRDefault="002B0F95" w:rsidP="002B0F95">
      <w:pPr>
        <w:pStyle w:val="LeaderPart"/>
        <w:spacing w:after="0"/>
      </w:pPr>
      <w:r>
        <w:t xml:space="preserve">In God’s house there are many places for you alone to dwell in safety.  </w:t>
      </w:r>
    </w:p>
    <w:p w:rsidR="002B0F95" w:rsidRDefault="002B0F95" w:rsidP="002B0F95">
      <w:pPr>
        <w:pStyle w:val="LeaderPart"/>
      </w:pPr>
      <w:r>
        <w:t>You know the way to where I’ll lead you, if you are lost, I will show the way.</w:t>
      </w:r>
    </w:p>
    <w:p w:rsidR="002B0F95" w:rsidRPr="00B34875" w:rsidRDefault="002B0F95" w:rsidP="002B0F95">
      <w:pPr>
        <w:pStyle w:val="CongregationPart"/>
      </w:pPr>
      <w:r w:rsidRPr="00B34875">
        <w:t>Refrain</w:t>
      </w:r>
    </w:p>
    <w:p w:rsidR="002B0F95" w:rsidRDefault="002B0F95" w:rsidP="002B0F95">
      <w:pPr>
        <w:pStyle w:val="NoSpacing"/>
        <w:ind w:left="360"/>
      </w:pPr>
      <w:r>
        <w:t xml:space="preserve">I am the way, the truth and the </w:t>
      </w:r>
      <w:proofErr w:type="gramStart"/>
      <w:r>
        <w:t>life,</w:t>
      </w:r>
      <w:proofErr w:type="gramEnd"/>
      <w:r>
        <w:t xml:space="preserve"> only through me can you know what I know.</w:t>
      </w:r>
    </w:p>
    <w:p w:rsidR="002B0F95" w:rsidRDefault="002B0F95" w:rsidP="002B0F95">
      <w:pPr>
        <w:spacing w:after="120"/>
        <w:ind w:left="360"/>
      </w:pPr>
      <w:r>
        <w:t>If you knew me, you would see the vision, if you see me, you see your God.</w:t>
      </w:r>
    </w:p>
    <w:p w:rsidR="002B0F95" w:rsidRPr="00B34875" w:rsidRDefault="002B0F95" w:rsidP="002B0F95">
      <w:pPr>
        <w:pStyle w:val="CongregationPart"/>
      </w:pPr>
      <w:r w:rsidRPr="00B34875">
        <w:t>R</w:t>
      </w:r>
      <w:r w:rsidRPr="00B34875">
        <w:t>e</w:t>
      </w:r>
      <w:r w:rsidRPr="00B34875">
        <w:t>frain</w:t>
      </w:r>
    </w:p>
    <w:p w:rsidR="002B0F95" w:rsidRDefault="002B0F95" w:rsidP="002B0F95">
      <w:pPr>
        <w:pStyle w:val="NoSpacing"/>
        <w:ind w:left="360"/>
      </w:pPr>
      <w:r>
        <w:t xml:space="preserve">The words I speak are not only of </w:t>
      </w:r>
      <w:proofErr w:type="gramStart"/>
      <w:r>
        <w:t>myself</w:t>
      </w:r>
      <w:proofErr w:type="gramEnd"/>
      <w:r>
        <w:t>, it is your God who lives within me.</w:t>
      </w:r>
    </w:p>
    <w:p w:rsidR="002B0F95" w:rsidRDefault="002B0F95" w:rsidP="002B0F95">
      <w:pPr>
        <w:spacing w:after="120"/>
        <w:ind w:left="360"/>
      </w:pPr>
      <w:r>
        <w:t>If you believe that your God and I are one, I will provide when you call my name.</w:t>
      </w:r>
    </w:p>
    <w:p w:rsidR="002B0F95" w:rsidRDefault="002B0F95" w:rsidP="002B0F95">
      <w:pPr>
        <w:pStyle w:val="CongregationPart"/>
      </w:pPr>
      <w:r w:rsidRPr="00B34875">
        <w:t>Refrain</w:t>
      </w:r>
    </w:p>
    <w:p w:rsidR="002B0F95" w:rsidRPr="00B34875" w:rsidRDefault="002B0F95" w:rsidP="002B0F95">
      <w:pPr>
        <w:pStyle w:val="CongregationPart"/>
      </w:pPr>
      <w:r>
        <w:t>Refrain</w:t>
      </w:r>
    </w:p>
    <w:p w:rsidR="00F47AD0" w:rsidRDefault="00F47AD0" w:rsidP="00186351">
      <w:pPr>
        <w:widowControl w:val="0"/>
        <w:tabs>
          <w:tab w:val="left" w:pos="0"/>
        </w:tabs>
        <w:spacing w:after="60" w:line="240" w:lineRule="auto"/>
        <w:rPr>
          <w:i/>
          <w:iCs/>
          <w:sz w:val="14"/>
          <w:szCs w:val="14"/>
        </w:rPr>
      </w:pPr>
    </w:p>
    <w:p w:rsidR="00F47AD0" w:rsidRDefault="00F47AD0" w:rsidP="00186351">
      <w:pPr>
        <w:widowControl w:val="0"/>
        <w:tabs>
          <w:tab w:val="left" w:pos="0"/>
        </w:tabs>
        <w:spacing w:after="60" w:line="240" w:lineRule="auto"/>
        <w:rPr>
          <w:i/>
          <w:iCs/>
          <w:sz w:val="14"/>
          <w:szCs w:val="14"/>
        </w:rPr>
      </w:pPr>
    </w:p>
    <w:p w:rsidR="00186351" w:rsidRPr="00F47AD0" w:rsidRDefault="00186351" w:rsidP="00186351">
      <w:pPr>
        <w:widowControl w:val="0"/>
        <w:tabs>
          <w:tab w:val="left" w:pos="0"/>
        </w:tabs>
        <w:spacing w:after="60" w:line="240" w:lineRule="auto"/>
        <w:rPr>
          <w:sz w:val="16"/>
          <w:szCs w:val="16"/>
        </w:rPr>
      </w:pPr>
      <w:r w:rsidRPr="00F47AD0">
        <w:rPr>
          <w:i/>
          <w:iCs/>
          <w:sz w:val="16"/>
          <w:szCs w:val="16"/>
        </w:rPr>
        <w:t>The following items are reprinted under OneLicense.net #</w:t>
      </w:r>
      <w:r w:rsidRPr="00F47AD0">
        <w:rPr>
          <w:sz w:val="16"/>
          <w:szCs w:val="16"/>
        </w:rPr>
        <w:t>A-709467</w:t>
      </w:r>
    </w:p>
    <w:p w:rsidR="00033D3E" w:rsidRDefault="00033D3E" w:rsidP="00033D3E">
      <w:pPr>
        <w:pStyle w:val="NoSpacing"/>
        <w:rPr>
          <w:sz w:val="16"/>
          <w:szCs w:val="16"/>
        </w:rPr>
      </w:pPr>
      <w:r>
        <w:rPr>
          <w:sz w:val="16"/>
          <w:szCs w:val="16"/>
        </w:rPr>
        <w:t>This is the Feast of Victory.  Text:</w:t>
      </w:r>
      <w:r w:rsidRPr="004A701B">
        <w:rPr>
          <w:sz w:val="16"/>
          <w:szCs w:val="16"/>
        </w:rPr>
        <w:t xml:space="preserve"> © </w:t>
      </w:r>
      <w:r w:rsidRPr="00033D3E">
        <w:rPr>
          <w:i/>
          <w:sz w:val="16"/>
          <w:szCs w:val="16"/>
        </w:rPr>
        <w:t>Lutheran Book of Worship</w:t>
      </w:r>
      <w:r>
        <w:rPr>
          <w:sz w:val="16"/>
          <w:szCs w:val="16"/>
        </w:rPr>
        <w:t xml:space="preserve"> 1978 by Augsburg Fortress</w:t>
      </w:r>
      <w:r w:rsidRPr="004A701B">
        <w:rPr>
          <w:sz w:val="16"/>
          <w:szCs w:val="16"/>
        </w:rPr>
        <w:t xml:space="preserve">. All rights reserved. </w:t>
      </w:r>
    </w:p>
    <w:p w:rsidR="00F13914" w:rsidRDefault="00CA2498" w:rsidP="00793E39">
      <w:pPr>
        <w:widowControl w:val="0"/>
        <w:spacing w:after="0" w:line="240" w:lineRule="auto"/>
        <w:rPr>
          <w:sz w:val="16"/>
          <w:szCs w:val="16"/>
        </w:rPr>
      </w:pPr>
      <w:proofErr w:type="gramStart"/>
      <w:r w:rsidRPr="00CA2498">
        <w:rPr>
          <w:i/>
          <w:sz w:val="16"/>
          <w:szCs w:val="16"/>
        </w:rPr>
        <w:t>The Cantor’s Book of Gospel Acclamations from the Lectionary for Mass</w:t>
      </w:r>
      <w:r>
        <w:rPr>
          <w:sz w:val="16"/>
          <w:szCs w:val="16"/>
        </w:rPr>
        <w:t xml:space="preserve"> </w:t>
      </w:r>
      <w:r w:rsidRPr="00793E39">
        <w:rPr>
          <w:sz w:val="16"/>
          <w:szCs w:val="16"/>
        </w:rPr>
        <w:t>© 19</w:t>
      </w:r>
      <w:r>
        <w:rPr>
          <w:sz w:val="16"/>
          <w:szCs w:val="16"/>
        </w:rPr>
        <w:t>88 by GIA Publications</w:t>
      </w:r>
      <w:r w:rsidR="00F13914">
        <w:rPr>
          <w:sz w:val="16"/>
          <w:szCs w:val="16"/>
        </w:rPr>
        <w:t>, Inc</w:t>
      </w:r>
      <w:r>
        <w:rPr>
          <w:sz w:val="16"/>
          <w:szCs w:val="16"/>
        </w:rPr>
        <w:t xml:space="preserve">. -- </w:t>
      </w:r>
      <w:r w:rsidR="00793E39" w:rsidRPr="00793E39">
        <w:rPr>
          <w:sz w:val="16"/>
          <w:szCs w:val="16"/>
        </w:rPr>
        <w:t>Alleluia.</w:t>
      </w:r>
      <w:proofErr w:type="gramEnd"/>
      <w:r w:rsidR="00793E39" w:rsidRPr="00793E39">
        <w:rPr>
          <w:sz w:val="16"/>
          <w:szCs w:val="16"/>
        </w:rPr>
        <w:t xml:space="preserve">  Text and</w:t>
      </w:r>
      <w:r w:rsidR="00F13914">
        <w:rPr>
          <w:sz w:val="16"/>
          <w:szCs w:val="16"/>
        </w:rPr>
        <w:t xml:space="preserve"> tune: </w:t>
      </w:r>
    </w:p>
    <w:p w:rsidR="00793E39" w:rsidRPr="00793E39" w:rsidRDefault="00F13914" w:rsidP="00793E39">
      <w:pPr>
        <w:widowControl w:val="0"/>
        <w:spacing w:after="0" w:line="240" w:lineRule="auto"/>
        <w:rPr>
          <w:sz w:val="16"/>
          <w:szCs w:val="16"/>
        </w:rPr>
      </w:pPr>
      <w:r>
        <w:rPr>
          <w:sz w:val="16"/>
          <w:szCs w:val="16"/>
        </w:rPr>
        <w:t xml:space="preserve">© 1984 Jacques </w:t>
      </w:r>
      <w:proofErr w:type="spellStart"/>
      <w:r>
        <w:rPr>
          <w:sz w:val="16"/>
          <w:szCs w:val="16"/>
        </w:rPr>
        <w:t>Berthier</w:t>
      </w:r>
      <w:proofErr w:type="spellEnd"/>
      <w:r>
        <w:rPr>
          <w:sz w:val="16"/>
          <w:szCs w:val="16"/>
        </w:rPr>
        <w:t xml:space="preserve"> by </w:t>
      </w:r>
      <w:proofErr w:type="spellStart"/>
      <w:r>
        <w:rPr>
          <w:sz w:val="16"/>
          <w:szCs w:val="16"/>
        </w:rPr>
        <w:t>Altiers</w:t>
      </w:r>
      <w:proofErr w:type="spellEnd"/>
      <w:r>
        <w:rPr>
          <w:sz w:val="16"/>
          <w:szCs w:val="16"/>
        </w:rPr>
        <w:t xml:space="preserve"> </w:t>
      </w:r>
      <w:proofErr w:type="gramStart"/>
      <w:r>
        <w:rPr>
          <w:sz w:val="16"/>
          <w:szCs w:val="16"/>
        </w:rPr>
        <w:t>et</w:t>
      </w:r>
      <w:proofErr w:type="gramEnd"/>
      <w:r>
        <w:rPr>
          <w:sz w:val="16"/>
          <w:szCs w:val="16"/>
        </w:rPr>
        <w:t xml:space="preserve"> Presses de </w:t>
      </w:r>
      <w:proofErr w:type="spellStart"/>
      <w:r>
        <w:rPr>
          <w:sz w:val="16"/>
          <w:szCs w:val="16"/>
        </w:rPr>
        <w:t>Taizé</w:t>
      </w:r>
      <w:proofErr w:type="spellEnd"/>
      <w:r>
        <w:rPr>
          <w:sz w:val="16"/>
          <w:szCs w:val="16"/>
        </w:rPr>
        <w:t>, France, GIA Publications, Inc.  All rights reserved.</w:t>
      </w:r>
    </w:p>
    <w:p w:rsidR="00186351" w:rsidRPr="00F47AD0" w:rsidRDefault="00186351" w:rsidP="00186351">
      <w:pPr>
        <w:pStyle w:val="NoSpacing"/>
        <w:rPr>
          <w:sz w:val="16"/>
          <w:szCs w:val="16"/>
        </w:rPr>
      </w:pPr>
      <w:proofErr w:type="gramStart"/>
      <w:r w:rsidRPr="00F47AD0">
        <w:rPr>
          <w:sz w:val="16"/>
          <w:szCs w:val="16"/>
        </w:rPr>
        <w:t>Do</w:t>
      </w:r>
      <w:proofErr w:type="gramEnd"/>
      <w:r w:rsidRPr="00F47AD0">
        <w:rPr>
          <w:sz w:val="16"/>
          <w:szCs w:val="16"/>
        </w:rPr>
        <w:t xml:space="preserve"> Not Let Your Hearts Be Troubled.  Text and tune: © 1995 David Haas by GIA Public</w:t>
      </w:r>
      <w:r w:rsidRPr="00F47AD0">
        <w:rPr>
          <w:sz w:val="16"/>
          <w:szCs w:val="16"/>
        </w:rPr>
        <w:t>a</w:t>
      </w:r>
      <w:r w:rsidRPr="00F47AD0">
        <w:rPr>
          <w:sz w:val="16"/>
          <w:szCs w:val="16"/>
        </w:rPr>
        <w:t>tions.  All rights reserved.</w:t>
      </w:r>
    </w:p>
    <w:p w:rsidR="00186351" w:rsidRPr="00F47AD0" w:rsidRDefault="004A701B" w:rsidP="00186351">
      <w:pPr>
        <w:pStyle w:val="NoSpacing"/>
        <w:rPr>
          <w:sz w:val="16"/>
          <w:szCs w:val="16"/>
        </w:rPr>
      </w:pPr>
      <w:r w:rsidRPr="00F47AD0">
        <w:rPr>
          <w:sz w:val="16"/>
          <w:szCs w:val="16"/>
        </w:rPr>
        <w:t xml:space="preserve">These Things Did Thomas Count As Real.  </w:t>
      </w:r>
      <w:r>
        <w:rPr>
          <w:sz w:val="16"/>
          <w:szCs w:val="16"/>
        </w:rPr>
        <w:t>Text</w:t>
      </w:r>
      <w:r w:rsidRPr="004A701B">
        <w:rPr>
          <w:sz w:val="16"/>
          <w:szCs w:val="16"/>
        </w:rPr>
        <w:t xml:space="preserve">: © </w:t>
      </w:r>
      <w:r w:rsidR="00033D3E">
        <w:rPr>
          <w:sz w:val="16"/>
          <w:szCs w:val="16"/>
        </w:rPr>
        <w:t xml:space="preserve">1984 </w:t>
      </w:r>
      <w:r>
        <w:rPr>
          <w:sz w:val="16"/>
          <w:szCs w:val="16"/>
        </w:rPr>
        <w:t xml:space="preserve">Thomas </w:t>
      </w:r>
      <w:proofErr w:type="spellStart"/>
      <w:r>
        <w:rPr>
          <w:sz w:val="16"/>
          <w:szCs w:val="16"/>
        </w:rPr>
        <w:t>Troeger</w:t>
      </w:r>
      <w:proofErr w:type="spellEnd"/>
      <w:r w:rsidRPr="004A701B">
        <w:rPr>
          <w:sz w:val="16"/>
          <w:szCs w:val="16"/>
        </w:rPr>
        <w:t xml:space="preserve"> </w:t>
      </w:r>
      <w:r w:rsidR="00033D3E">
        <w:rPr>
          <w:sz w:val="16"/>
          <w:szCs w:val="16"/>
        </w:rPr>
        <w:t>by</w:t>
      </w:r>
      <w:r w:rsidRPr="004A701B">
        <w:rPr>
          <w:sz w:val="16"/>
          <w:szCs w:val="16"/>
        </w:rPr>
        <w:t xml:space="preserve"> </w:t>
      </w:r>
      <w:r>
        <w:rPr>
          <w:sz w:val="16"/>
          <w:szCs w:val="16"/>
        </w:rPr>
        <w:t>Oxford University Press, Inc</w:t>
      </w:r>
      <w:r w:rsidRPr="004A701B">
        <w:rPr>
          <w:sz w:val="16"/>
          <w:szCs w:val="16"/>
        </w:rPr>
        <w:t xml:space="preserve">. All rights reserved. </w:t>
      </w:r>
    </w:p>
    <w:p w:rsidR="008C7914" w:rsidRPr="00186351" w:rsidRDefault="008C7914" w:rsidP="004A701B">
      <w:pPr>
        <w:pStyle w:val="CongregationPart"/>
        <w:ind w:left="0" w:firstLine="0"/>
      </w:pPr>
    </w:p>
    <w:sectPr w:rsidR="008C7914" w:rsidRPr="00186351" w:rsidSect="00266169">
      <w:type w:val="continuous"/>
      <w:pgSz w:w="10080" w:h="12240" w:orient="landscape" w:code="5"/>
      <w:pgMar w:top="720" w:right="720" w:bottom="720" w:left="720" w:header="720" w:footer="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07C" w:rsidRDefault="0049307C">
      <w:pPr>
        <w:spacing w:after="0" w:line="240" w:lineRule="auto"/>
      </w:pPr>
      <w:r>
        <w:separator/>
      </w:r>
    </w:p>
  </w:endnote>
  <w:endnote w:type="continuationSeparator" w:id="1">
    <w:p w:rsidR="0049307C" w:rsidRDefault="004930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9DB" w:rsidRDefault="00950FD6">
    <w:pPr>
      <w:pStyle w:val="Footer"/>
      <w:jc w:val="center"/>
    </w:pPr>
    <w:fldSimple w:instr=" PAGE   \* MERGEFORMAT ">
      <w:r w:rsidR="003631AB">
        <w:rPr>
          <w:noProof/>
        </w:rPr>
        <w:t>1</w:t>
      </w:r>
    </w:fldSimple>
  </w:p>
  <w:p w:rsidR="002839DB" w:rsidRDefault="002839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07C" w:rsidRDefault="0049307C">
      <w:pPr>
        <w:spacing w:after="0" w:line="240" w:lineRule="auto"/>
      </w:pPr>
      <w:r>
        <w:separator/>
      </w:r>
    </w:p>
  </w:footnote>
  <w:footnote w:type="continuationSeparator" w:id="1">
    <w:p w:rsidR="0049307C" w:rsidRDefault="004930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13.95pt" o:bullet="t">
        <v:imagedata r:id="rId1" o:title="Leader"/>
      </v:shape>
    </w:pict>
  </w:numPicBullet>
  <w:numPicBullet w:numPicBulletId="1">
    <w:pict>
      <v:shape id="_x0000_i1026" type="#_x0000_t75" style="width:11.8pt;height:13.95pt" o:bullet="t">
        <v:imagedata r:id="rId2" o:title="Picture2"/>
      </v:shape>
    </w:pict>
  </w:numPicBullet>
  <w:abstractNum w:abstractNumId="0">
    <w:nsid w:val="1ADA559C"/>
    <w:multiLevelType w:val="hybridMultilevel"/>
    <w:tmpl w:val="EE7A4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FA0DAE"/>
    <w:multiLevelType w:val="hybridMultilevel"/>
    <w:tmpl w:val="653C3480"/>
    <w:lvl w:ilvl="0" w:tplc="361061FA">
      <w:start w:val="1"/>
      <w:numFmt w:val="bullet"/>
      <w:lvlText w:val=""/>
      <w:lvlPicBulletId w:val="1"/>
      <w:lvlJc w:val="left"/>
      <w:pPr>
        <w:ind w:left="1442" w:hanging="360"/>
      </w:pPr>
      <w:rPr>
        <w:rFonts w:ascii="Symbol" w:hAnsi="Symbol" w:hint="default"/>
        <w:color w:val="auto"/>
        <w:sz w:val="22"/>
      </w:rPr>
    </w:lvl>
    <w:lvl w:ilvl="1" w:tplc="A298313E">
      <w:start w:val="1"/>
      <w:numFmt w:val="bullet"/>
      <w:lvlText w:val=""/>
      <w:lvlPicBulletId w:val="1"/>
      <w:lvlJc w:val="left"/>
      <w:pPr>
        <w:ind w:left="1440" w:hanging="360"/>
      </w:pPr>
      <w:rPr>
        <w:rFonts w:ascii="Symbol" w:hAnsi="Symbol" w:hint="default"/>
        <w:color w:val="auto"/>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B075C8"/>
    <w:multiLevelType w:val="hybridMultilevel"/>
    <w:tmpl w:val="8F60B888"/>
    <w:lvl w:ilvl="0" w:tplc="47A0560E">
      <w:start w:val="1"/>
      <w:numFmt w:val="decimal"/>
      <w:lvlText w:val="%1."/>
      <w:lvlJc w:val="left"/>
      <w:pPr>
        <w:ind w:left="43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AD0107"/>
    <w:multiLevelType w:val="hybridMultilevel"/>
    <w:tmpl w:val="18E434E8"/>
    <w:lvl w:ilvl="0" w:tplc="8ED86E54">
      <w:start w:val="1"/>
      <w:numFmt w:val="bullet"/>
      <w:lvlText w:val=""/>
      <w:lvlPicBulletId w:val="0"/>
      <w:lvlJc w:val="left"/>
      <w:pPr>
        <w:ind w:left="1080" w:hanging="360"/>
      </w:pPr>
      <w:rPr>
        <w:rFonts w:ascii="Symbol" w:hAnsi="Symbo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0893714"/>
    <w:multiLevelType w:val="hybridMultilevel"/>
    <w:tmpl w:val="878435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672968"/>
    <w:multiLevelType w:val="hybridMultilevel"/>
    <w:tmpl w:val="80E67548"/>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42835532"/>
    <w:multiLevelType w:val="hybridMultilevel"/>
    <w:tmpl w:val="6208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DD2B26"/>
    <w:multiLevelType w:val="hybridMultilevel"/>
    <w:tmpl w:val="1F7E8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BE04A8"/>
    <w:multiLevelType w:val="hybridMultilevel"/>
    <w:tmpl w:val="CC8224EC"/>
    <w:lvl w:ilvl="0" w:tplc="47A0560E">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52DC031B"/>
    <w:multiLevelType w:val="hybridMultilevel"/>
    <w:tmpl w:val="9F94618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244EB2"/>
    <w:multiLevelType w:val="hybridMultilevel"/>
    <w:tmpl w:val="705A849C"/>
    <w:lvl w:ilvl="0" w:tplc="FD52BF54">
      <w:start w:val="1"/>
      <w:numFmt w:val="bullet"/>
      <w:lvlText w:val=""/>
      <w:lvlJc w:val="left"/>
      <w:pPr>
        <w:ind w:left="720" w:hanging="360"/>
      </w:pPr>
      <w:rPr>
        <w:rFonts w:ascii="Calibri" w:hAnsi="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DE7558"/>
    <w:multiLevelType w:val="hybridMultilevel"/>
    <w:tmpl w:val="D4BA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F13EFD"/>
    <w:multiLevelType w:val="hybridMultilevel"/>
    <w:tmpl w:val="81562ECE"/>
    <w:lvl w:ilvl="0" w:tplc="0409000F">
      <w:start w:val="1"/>
      <w:numFmt w:val="decimal"/>
      <w:lvlText w:val="%1."/>
      <w:lvlJc w:val="left"/>
      <w:pPr>
        <w:ind w:left="3960" w:hanging="360"/>
      </w:pPr>
      <w:rPr>
        <w:rFont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nsid w:val="6EDE1B8D"/>
    <w:multiLevelType w:val="hybridMultilevel"/>
    <w:tmpl w:val="921CA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5E78B3"/>
    <w:multiLevelType w:val="hybridMultilevel"/>
    <w:tmpl w:val="7C6CB340"/>
    <w:lvl w:ilvl="0" w:tplc="47A0560E">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5"/>
  </w:num>
  <w:num w:numId="5">
    <w:abstractNumId w:val="10"/>
  </w:num>
  <w:num w:numId="6">
    <w:abstractNumId w:val="3"/>
  </w:num>
  <w:num w:numId="7">
    <w:abstractNumId w:val="1"/>
  </w:num>
  <w:num w:numId="8">
    <w:abstractNumId w:val="13"/>
  </w:num>
  <w:num w:numId="9">
    <w:abstractNumId w:val="8"/>
  </w:num>
  <w:num w:numId="10">
    <w:abstractNumId w:val="14"/>
  </w:num>
  <w:num w:numId="11">
    <w:abstractNumId w:val="2"/>
  </w:num>
  <w:num w:numId="12">
    <w:abstractNumId w:val="6"/>
  </w:num>
  <w:num w:numId="13">
    <w:abstractNumId w:val="12"/>
  </w:num>
  <w:num w:numId="14">
    <w:abstractNumId w:val="11"/>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20"/>
  <w:bookFoldPrinting/>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80AD1"/>
    <w:rsid w:val="00000B9C"/>
    <w:rsid w:val="00012BFB"/>
    <w:rsid w:val="00032BD9"/>
    <w:rsid w:val="0003346E"/>
    <w:rsid w:val="00033D3E"/>
    <w:rsid w:val="00054E94"/>
    <w:rsid w:val="000A1E84"/>
    <w:rsid w:val="000C42DF"/>
    <w:rsid w:val="000D32A5"/>
    <w:rsid w:val="00106588"/>
    <w:rsid w:val="0012122F"/>
    <w:rsid w:val="00155F99"/>
    <w:rsid w:val="001562D5"/>
    <w:rsid w:val="001655F4"/>
    <w:rsid w:val="001672BB"/>
    <w:rsid w:val="00186351"/>
    <w:rsid w:val="00194306"/>
    <w:rsid w:val="00194535"/>
    <w:rsid w:val="001A10C1"/>
    <w:rsid w:val="001C7E85"/>
    <w:rsid w:val="001D3BA5"/>
    <w:rsid w:val="001E4DC9"/>
    <w:rsid w:val="001F1093"/>
    <w:rsid w:val="00241228"/>
    <w:rsid w:val="00266169"/>
    <w:rsid w:val="00275AB4"/>
    <w:rsid w:val="002839DB"/>
    <w:rsid w:val="002B0F95"/>
    <w:rsid w:val="002B722A"/>
    <w:rsid w:val="002C76CB"/>
    <w:rsid w:val="002F55FB"/>
    <w:rsid w:val="00305E77"/>
    <w:rsid w:val="00313D56"/>
    <w:rsid w:val="003142A1"/>
    <w:rsid w:val="00326BD7"/>
    <w:rsid w:val="00340296"/>
    <w:rsid w:val="00342C61"/>
    <w:rsid w:val="0035480F"/>
    <w:rsid w:val="003631AB"/>
    <w:rsid w:val="003849C8"/>
    <w:rsid w:val="003B4ACC"/>
    <w:rsid w:val="003D0107"/>
    <w:rsid w:val="003D5A6B"/>
    <w:rsid w:val="003E15A9"/>
    <w:rsid w:val="003F2223"/>
    <w:rsid w:val="003F3529"/>
    <w:rsid w:val="004060C5"/>
    <w:rsid w:val="00411A2F"/>
    <w:rsid w:val="0045395E"/>
    <w:rsid w:val="0046063A"/>
    <w:rsid w:val="00480AD1"/>
    <w:rsid w:val="0049307C"/>
    <w:rsid w:val="004A2815"/>
    <w:rsid w:val="004A5210"/>
    <w:rsid w:val="004A701B"/>
    <w:rsid w:val="004B44F0"/>
    <w:rsid w:val="004C0073"/>
    <w:rsid w:val="004E608B"/>
    <w:rsid w:val="00505867"/>
    <w:rsid w:val="0050794A"/>
    <w:rsid w:val="00511A6B"/>
    <w:rsid w:val="00515812"/>
    <w:rsid w:val="00545428"/>
    <w:rsid w:val="00545F04"/>
    <w:rsid w:val="00551FEC"/>
    <w:rsid w:val="00571702"/>
    <w:rsid w:val="005A24E9"/>
    <w:rsid w:val="005A7C1C"/>
    <w:rsid w:val="005C4C7D"/>
    <w:rsid w:val="005C7133"/>
    <w:rsid w:val="006032DA"/>
    <w:rsid w:val="00624F3D"/>
    <w:rsid w:val="00633E8C"/>
    <w:rsid w:val="006510AA"/>
    <w:rsid w:val="0065511B"/>
    <w:rsid w:val="006605BA"/>
    <w:rsid w:val="00684F9F"/>
    <w:rsid w:val="006D10AA"/>
    <w:rsid w:val="006E2D8D"/>
    <w:rsid w:val="006F0CDC"/>
    <w:rsid w:val="006F2584"/>
    <w:rsid w:val="006F33D4"/>
    <w:rsid w:val="00716789"/>
    <w:rsid w:val="00761245"/>
    <w:rsid w:val="00782DBD"/>
    <w:rsid w:val="00793E39"/>
    <w:rsid w:val="008111CF"/>
    <w:rsid w:val="008714AA"/>
    <w:rsid w:val="0089366E"/>
    <w:rsid w:val="008A0771"/>
    <w:rsid w:val="008B6514"/>
    <w:rsid w:val="008C7914"/>
    <w:rsid w:val="008E0FF4"/>
    <w:rsid w:val="008E1EBE"/>
    <w:rsid w:val="0090614F"/>
    <w:rsid w:val="00927067"/>
    <w:rsid w:val="00935677"/>
    <w:rsid w:val="00941AB8"/>
    <w:rsid w:val="0094749C"/>
    <w:rsid w:val="00950FD6"/>
    <w:rsid w:val="009530FA"/>
    <w:rsid w:val="009609DA"/>
    <w:rsid w:val="00970389"/>
    <w:rsid w:val="0099055B"/>
    <w:rsid w:val="009C0950"/>
    <w:rsid w:val="009D063D"/>
    <w:rsid w:val="00A12DE1"/>
    <w:rsid w:val="00A50071"/>
    <w:rsid w:val="00A56AB3"/>
    <w:rsid w:val="00A76528"/>
    <w:rsid w:val="00A76617"/>
    <w:rsid w:val="00A76F69"/>
    <w:rsid w:val="00A9266A"/>
    <w:rsid w:val="00AA1733"/>
    <w:rsid w:val="00AA4612"/>
    <w:rsid w:val="00AB0118"/>
    <w:rsid w:val="00AE2EFF"/>
    <w:rsid w:val="00AE646A"/>
    <w:rsid w:val="00AF4E88"/>
    <w:rsid w:val="00B26420"/>
    <w:rsid w:val="00B30DCB"/>
    <w:rsid w:val="00B434F5"/>
    <w:rsid w:val="00B52ECB"/>
    <w:rsid w:val="00B9573A"/>
    <w:rsid w:val="00B96B2D"/>
    <w:rsid w:val="00BA4542"/>
    <w:rsid w:val="00BA7CC7"/>
    <w:rsid w:val="00BF5739"/>
    <w:rsid w:val="00C0696E"/>
    <w:rsid w:val="00C4083E"/>
    <w:rsid w:val="00C4333B"/>
    <w:rsid w:val="00C45363"/>
    <w:rsid w:val="00C67994"/>
    <w:rsid w:val="00C84089"/>
    <w:rsid w:val="00C857C8"/>
    <w:rsid w:val="00C91223"/>
    <w:rsid w:val="00C96B1F"/>
    <w:rsid w:val="00CA2498"/>
    <w:rsid w:val="00CB4505"/>
    <w:rsid w:val="00CB483F"/>
    <w:rsid w:val="00CF4FBA"/>
    <w:rsid w:val="00D14276"/>
    <w:rsid w:val="00D1630B"/>
    <w:rsid w:val="00D3325B"/>
    <w:rsid w:val="00D920A9"/>
    <w:rsid w:val="00D9608D"/>
    <w:rsid w:val="00DA69BF"/>
    <w:rsid w:val="00DD6230"/>
    <w:rsid w:val="00DE6FB1"/>
    <w:rsid w:val="00E26A98"/>
    <w:rsid w:val="00E33C7C"/>
    <w:rsid w:val="00E660ED"/>
    <w:rsid w:val="00E84CC4"/>
    <w:rsid w:val="00E86FA2"/>
    <w:rsid w:val="00E90BC2"/>
    <w:rsid w:val="00EB56E7"/>
    <w:rsid w:val="00EE569A"/>
    <w:rsid w:val="00EE6511"/>
    <w:rsid w:val="00F13914"/>
    <w:rsid w:val="00F30319"/>
    <w:rsid w:val="00F47AD0"/>
    <w:rsid w:val="00F50313"/>
    <w:rsid w:val="00FC0C5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A98"/>
    <w:pPr>
      <w:spacing w:after="200" w:line="276" w:lineRule="auto"/>
    </w:pPr>
    <w:rPr>
      <w:sz w:val="22"/>
      <w:szCs w:val="22"/>
    </w:rPr>
  </w:style>
  <w:style w:type="paragraph" w:styleId="Heading1">
    <w:name w:val="heading 1"/>
    <w:basedOn w:val="Normal"/>
    <w:next w:val="Normal"/>
    <w:link w:val="Heading1Char"/>
    <w:uiPriority w:val="9"/>
    <w:qFormat/>
    <w:rsid w:val="00E26A98"/>
    <w:pPr>
      <w:spacing w:before="480" w:after="0"/>
      <w:contextualSpacing/>
      <w:outlineLvl w:val="0"/>
    </w:pPr>
    <w:rPr>
      <w:rFonts w:ascii="Cambria" w:hAnsi="Cambria"/>
      <w:b/>
      <w:bCs/>
      <w:sz w:val="28"/>
      <w:szCs w:val="28"/>
      <w:lang w:bidi="en-US"/>
    </w:rPr>
  </w:style>
  <w:style w:type="paragraph" w:styleId="Heading2">
    <w:name w:val="heading 2"/>
    <w:basedOn w:val="Normal"/>
    <w:next w:val="Normal"/>
    <w:link w:val="Heading2Char"/>
    <w:uiPriority w:val="9"/>
    <w:unhideWhenUsed/>
    <w:qFormat/>
    <w:rsid w:val="00E26A98"/>
    <w:pPr>
      <w:spacing w:before="200" w:after="0"/>
      <w:outlineLvl w:val="1"/>
    </w:pPr>
    <w:rPr>
      <w:rFonts w:ascii="Cambria" w:hAnsi="Cambria"/>
      <w:b/>
      <w:bCs/>
      <w:sz w:val="26"/>
      <w:szCs w:val="26"/>
      <w:lang w:bidi="en-US"/>
    </w:rPr>
  </w:style>
  <w:style w:type="paragraph" w:styleId="Heading3">
    <w:name w:val="heading 3"/>
    <w:basedOn w:val="Normal"/>
    <w:next w:val="Normal"/>
    <w:link w:val="Heading3Char"/>
    <w:uiPriority w:val="9"/>
    <w:unhideWhenUsed/>
    <w:qFormat/>
    <w:rsid w:val="00E26A98"/>
    <w:pPr>
      <w:spacing w:before="200" w:after="0" w:line="271" w:lineRule="auto"/>
      <w:outlineLvl w:val="2"/>
    </w:pPr>
    <w:rPr>
      <w:rFonts w:ascii="Cambria" w:hAnsi="Cambria"/>
      <w:b/>
      <w:bCs/>
      <w:lang w:bidi="en-US"/>
    </w:rPr>
  </w:style>
  <w:style w:type="paragraph" w:styleId="Heading4">
    <w:name w:val="heading 4"/>
    <w:basedOn w:val="Normal"/>
    <w:next w:val="Normal"/>
    <w:link w:val="Heading4Char"/>
    <w:uiPriority w:val="9"/>
    <w:unhideWhenUsed/>
    <w:qFormat/>
    <w:rsid w:val="00E26A98"/>
    <w:pPr>
      <w:spacing w:before="200" w:after="0"/>
      <w:outlineLvl w:val="3"/>
    </w:pPr>
    <w:rPr>
      <w:rFonts w:ascii="Cambria" w:hAnsi="Cambria"/>
      <w:b/>
      <w:bCs/>
      <w:i/>
      <w:iCs/>
      <w:lang w:bidi="en-US"/>
    </w:rPr>
  </w:style>
  <w:style w:type="paragraph" w:styleId="Heading5">
    <w:name w:val="heading 5"/>
    <w:basedOn w:val="Normal"/>
    <w:next w:val="Normal"/>
    <w:link w:val="Heading5Char"/>
    <w:uiPriority w:val="9"/>
    <w:unhideWhenUsed/>
    <w:qFormat/>
    <w:rsid w:val="00E26A98"/>
    <w:pPr>
      <w:spacing w:before="200" w:after="0"/>
      <w:outlineLvl w:val="4"/>
    </w:pPr>
    <w:rPr>
      <w:rFonts w:ascii="Cambria" w:hAnsi="Cambria"/>
      <w:b/>
      <w:bCs/>
      <w:color w:val="7F7F7F"/>
      <w:lang w:bidi="en-US"/>
    </w:rPr>
  </w:style>
  <w:style w:type="paragraph" w:styleId="Heading6">
    <w:name w:val="heading 6"/>
    <w:basedOn w:val="Normal"/>
    <w:next w:val="Normal"/>
    <w:link w:val="Heading6Char"/>
    <w:uiPriority w:val="9"/>
    <w:semiHidden/>
    <w:unhideWhenUsed/>
    <w:qFormat/>
    <w:rsid w:val="00E26A98"/>
    <w:pPr>
      <w:spacing w:after="0" w:line="271" w:lineRule="auto"/>
      <w:outlineLvl w:val="5"/>
    </w:pPr>
    <w:rPr>
      <w:rFonts w:ascii="Cambria" w:hAnsi="Cambria"/>
      <w:b/>
      <w:bCs/>
      <w:i/>
      <w:iCs/>
      <w:color w:val="7F7F7F"/>
      <w:lang w:bidi="en-US"/>
    </w:rPr>
  </w:style>
  <w:style w:type="paragraph" w:styleId="Heading7">
    <w:name w:val="heading 7"/>
    <w:basedOn w:val="Normal"/>
    <w:next w:val="Normal"/>
    <w:link w:val="Heading7Char"/>
    <w:uiPriority w:val="9"/>
    <w:semiHidden/>
    <w:unhideWhenUsed/>
    <w:qFormat/>
    <w:rsid w:val="00E26A98"/>
    <w:pPr>
      <w:spacing w:after="0"/>
      <w:outlineLvl w:val="6"/>
    </w:pPr>
    <w:rPr>
      <w:rFonts w:ascii="Cambria" w:hAnsi="Cambria"/>
      <w:i/>
      <w:iCs/>
      <w:lang w:bidi="en-US"/>
    </w:rPr>
  </w:style>
  <w:style w:type="paragraph" w:styleId="Heading8">
    <w:name w:val="heading 8"/>
    <w:basedOn w:val="Normal"/>
    <w:next w:val="Normal"/>
    <w:link w:val="Heading8Char"/>
    <w:uiPriority w:val="9"/>
    <w:semiHidden/>
    <w:unhideWhenUsed/>
    <w:qFormat/>
    <w:rsid w:val="00E26A98"/>
    <w:pPr>
      <w:spacing w:after="0"/>
      <w:outlineLvl w:val="7"/>
    </w:pPr>
    <w:rPr>
      <w:rFonts w:ascii="Cambria" w:hAnsi="Cambria"/>
      <w:sz w:val="20"/>
      <w:szCs w:val="20"/>
      <w:lang w:bidi="en-US"/>
    </w:rPr>
  </w:style>
  <w:style w:type="paragraph" w:styleId="Heading9">
    <w:name w:val="heading 9"/>
    <w:basedOn w:val="Normal"/>
    <w:next w:val="Normal"/>
    <w:link w:val="Heading9Char"/>
    <w:uiPriority w:val="9"/>
    <w:semiHidden/>
    <w:unhideWhenUsed/>
    <w:qFormat/>
    <w:rsid w:val="00E26A98"/>
    <w:pPr>
      <w:spacing w:after="0"/>
      <w:outlineLvl w:val="8"/>
    </w:pPr>
    <w:rPr>
      <w:rFonts w:ascii="Cambria" w:hAnsi="Cambria"/>
      <w:i/>
      <w:iCs/>
      <w:spacing w:val="5"/>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E26A98"/>
    <w:rPr>
      <w:rFonts w:ascii="Cambria" w:eastAsia="Times New Roman" w:hAnsi="Cambria" w:cs="Times New Roman"/>
      <w:b/>
      <w:bCs/>
      <w:color w:val="7F7F7F"/>
    </w:rPr>
  </w:style>
  <w:style w:type="paragraph" w:styleId="Title">
    <w:name w:val="Title"/>
    <w:basedOn w:val="Normal"/>
    <w:next w:val="Normal"/>
    <w:link w:val="TitleChar"/>
    <w:uiPriority w:val="10"/>
    <w:qFormat/>
    <w:rsid w:val="00E26A98"/>
    <w:pPr>
      <w:pBdr>
        <w:bottom w:val="single" w:sz="4" w:space="1" w:color="auto"/>
      </w:pBdr>
      <w:spacing w:line="240" w:lineRule="auto"/>
      <w:contextualSpacing/>
    </w:pPr>
    <w:rPr>
      <w:rFonts w:ascii="Cambria" w:hAnsi="Cambria"/>
      <w:spacing w:val="5"/>
      <w:sz w:val="52"/>
      <w:szCs w:val="52"/>
      <w:lang w:bidi="en-US"/>
    </w:rPr>
  </w:style>
  <w:style w:type="character" w:customStyle="1" w:styleId="TitleChar">
    <w:name w:val="Title Char"/>
    <w:basedOn w:val="DefaultParagraphFont"/>
    <w:link w:val="Title"/>
    <w:uiPriority w:val="10"/>
    <w:rsid w:val="00E26A98"/>
    <w:rPr>
      <w:rFonts w:ascii="Cambria" w:eastAsia="Times New Roman" w:hAnsi="Cambria" w:cs="Times New Roman"/>
      <w:spacing w:val="5"/>
      <w:sz w:val="52"/>
      <w:szCs w:val="52"/>
    </w:rPr>
  </w:style>
  <w:style w:type="character" w:customStyle="1" w:styleId="Heading1Char">
    <w:name w:val="Heading 1 Char"/>
    <w:basedOn w:val="DefaultParagraphFont"/>
    <w:link w:val="Heading1"/>
    <w:uiPriority w:val="9"/>
    <w:rsid w:val="00E26A98"/>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rsid w:val="00E26A98"/>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E26A98"/>
    <w:rPr>
      <w:rFonts w:ascii="Cambria" w:eastAsia="Times New Roman" w:hAnsi="Cambria" w:cs="Times New Roman"/>
      <w:b/>
      <w:bCs/>
    </w:rPr>
  </w:style>
  <w:style w:type="character" w:customStyle="1" w:styleId="Heading4Char">
    <w:name w:val="Heading 4 Char"/>
    <w:basedOn w:val="DefaultParagraphFont"/>
    <w:link w:val="Heading4"/>
    <w:uiPriority w:val="9"/>
    <w:rsid w:val="00E26A98"/>
    <w:rPr>
      <w:rFonts w:ascii="Cambria" w:eastAsia="Times New Roman" w:hAnsi="Cambria" w:cs="Times New Roman"/>
      <w:b/>
      <w:bCs/>
      <w:i/>
      <w:iCs/>
    </w:rPr>
  </w:style>
  <w:style w:type="character" w:customStyle="1" w:styleId="Heading6Char">
    <w:name w:val="Heading 6 Char"/>
    <w:basedOn w:val="DefaultParagraphFont"/>
    <w:link w:val="Heading6"/>
    <w:uiPriority w:val="9"/>
    <w:semiHidden/>
    <w:rsid w:val="00E26A98"/>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E26A98"/>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E26A98"/>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E26A98"/>
    <w:rPr>
      <w:rFonts w:ascii="Cambria" w:eastAsia="Times New Roman" w:hAnsi="Cambria" w:cs="Times New Roman"/>
      <w:i/>
      <w:iCs/>
      <w:spacing w:val="5"/>
      <w:sz w:val="20"/>
      <w:szCs w:val="20"/>
    </w:rPr>
  </w:style>
  <w:style w:type="paragraph" w:styleId="Subtitle">
    <w:name w:val="Subtitle"/>
    <w:basedOn w:val="Normal"/>
    <w:next w:val="Normal"/>
    <w:link w:val="SubtitleChar"/>
    <w:uiPriority w:val="11"/>
    <w:qFormat/>
    <w:rsid w:val="00E26A98"/>
    <w:pPr>
      <w:spacing w:after="600"/>
    </w:pPr>
    <w:rPr>
      <w:rFonts w:ascii="Cambria" w:hAnsi="Cambria"/>
      <w:i/>
      <w:iCs/>
      <w:spacing w:val="13"/>
      <w:sz w:val="24"/>
      <w:szCs w:val="24"/>
      <w:lang w:bidi="en-US"/>
    </w:rPr>
  </w:style>
  <w:style w:type="character" w:customStyle="1" w:styleId="SubtitleChar">
    <w:name w:val="Subtitle Char"/>
    <w:basedOn w:val="DefaultParagraphFont"/>
    <w:link w:val="Subtitle"/>
    <w:uiPriority w:val="11"/>
    <w:rsid w:val="00E26A98"/>
    <w:rPr>
      <w:rFonts w:ascii="Cambria" w:eastAsia="Times New Roman" w:hAnsi="Cambria" w:cs="Times New Roman"/>
      <w:i/>
      <w:iCs/>
      <w:spacing w:val="13"/>
      <w:sz w:val="24"/>
      <w:szCs w:val="24"/>
    </w:rPr>
  </w:style>
  <w:style w:type="character" w:styleId="Strong">
    <w:name w:val="Strong"/>
    <w:uiPriority w:val="22"/>
    <w:qFormat/>
    <w:rsid w:val="00E26A98"/>
    <w:rPr>
      <w:b/>
      <w:bCs/>
    </w:rPr>
  </w:style>
  <w:style w:type="character" w:styleId="Emphasis">
    <w:name w:val="Emphasis"/>
    <w:uiPriority w:val="20"/>
    <w:qFormat/>
    <w:rsid w:val="00E26A98"/>
    <w:rPr>
      <w:b/>
      <w:bCs/>
      <w:i/>
      <w:iCs/>
      <w:spacing w:val="10"/>
      <w:bdr w:val="none" w:sz="0" w:space="0" w:color="auto"/>
      <w:shd w:val="clear" w:color="auto" w:fill="auto"/>
    </w:rPr>
  </w:style>
  <w:style w:type="paragraph" w:styleId="NoSpacing">
    <w:name w:val="No Spacing"/>
    <w:basedOn w:val="Normal"/>
    <w:uiPriority w:val="1"/>
    <w:qFormat/>
    <w:rsid w:val="00E26A98"/>
    <w:pPr>
      <w:spacing w:after="0" w:line="240" w:lineRule="auto"/>
    </w:pPr>
  </w:style>
  <w:style w:type="paragraph" w:styleId="ListParagraph">
    <w:name w:val="List Paragraph"/>
    <w:basedOn w:val="Normal"/>
    <w:uiPriority w:val="34"/>
    <w:qFormat/>
    <w:rsid w:val="00E26A98"/>
    <w:pPr>
      <w:ind w:left="720"/>
      <w:contextualSpacing/>
    </w:pPr>
  </w:style>
  <w:style w:type="paragraph" w:styleId="Quote">
    <w:name w:val="Quote"/>
    <w:basedOn w:val="Normal"/>
    <w:next w:val="Normal"/>
    <w:link w:val="QuoteChar"/>
    <w:uiPriority w:val="29"/>
    <w:qFormat/>
    <w:rsid w:val="00E26A98"/>
    <w:pPr>
      <w:spacing w:before="200" w:after="0"/>
      <w:ind w:left="360" w:right="360"/>
    </w:pPr>
    <w:rPr>
      <w:i/>
      <w:iCs/>
      <w:lang w:bidi="en-US"/>
    </w:rPr>
  </w:style>
  <w:style w:type="character" w:customStyle="1" w:styleId="QuoteChar">
    <w:name w:val="Quote Char"/>
    <w:basedOn w:val="DefaultParagraphFont"/>
    <w:link w:val="Quote"/>
    <w:uiPriority w:val="29"/>
    <w:rsid w:val="00E26A98"/>
    <w:rPr>
      <w:i/>
      <w:iCs/>
    </w:rPr>
  </w:style>
  <w:style w:type="paragraph" w:styleId="IntenseQuote">
    <w:name w:val="Intense Quote"/>
    <w:basedOn w:val="Normal"/>
    <w:next w:val="Normal"/>
    <w:link w:val="IntenseQuoteChar"/>
    <w:uiPriority w:val="30"/>
    <w:qFormat/>
    <w:rsid w:val="00E26A98"/>
    <w:pPr>
      <w:pBdr>
        <w:bottom w:val="single" w:sz="4" w:space="1" w:color="auto"/>
      </w:pBdr>
      <w:spacing w:before="200" w:after="280"/>
      <w:ind w:left="1008" w:right="1152"/>
      <w:jc w:val="both"/>
    </w:pPr>
    <w:rPr>
      <w:b/>
      <w:bCs/>
      <w:i/>
      <w:iCs/>
      <w:lang w:bidi="en-US"/>
    </w:rPr>
  </w:style>
  <w:style w:type="character" w:customStyle="1" w:styleId="IntenseQuoteChar">
    <w:name w:val="Intense Quote Char"/>
    <w:basedOn w:val="DefaultParagraphFont"/>
    <w:link w:val="IntenseQuote"/>
    <w:uiPriority w:val="30"/>
    <w:rsid w:val="00E26A98"/>
    <w:rPr>
      <w:b/>
      <w:bCs/>
      <w:i/>
      <w:iCs/>
    </w:rPr>
  </w:style>
  <w:style w:type="character" w:styleId="SubtleEmphasis">
    <w:name w:val="Subtle Emphasis"/>
    <w:uiPriority w:val="19"/>
    <w:qFormat/>
    <w:rsid w:val="00E26A98"/>
    <w:rPr>
      <w:i/>
      <w:iCs/>
    </w:rPr>
  </w:style>
  <w:style w:type="character" w:styleId="IntenseEmphasis">
    <w:name w:val="Intense Emphasis"/>
    <w:uiPriority w:val="21"/>
    <w:qFormat/>
    <w:rsid w:val="00E26A98"/>
    <w:rPr>
      <w:b/>
      <w:bCs/>
    </w:rPr>
  </w:style>
  <w:style w:type="character" w:styleId="SubtleReference">
    <w:name w:val="Subtle Reference"/>
    <w:uiPriority w:val="31"/>
    <w:qFormat/>
    <w:rsid w:val="00E26A98"/>
    <w:rPr>
      <w:smallCaps/>
    </w:rPr>
  </w:style>
  <w:style w:type="character" w:styleId="IntenseReference">
    <w:name w:val="Intense Reference"/>
    <w:uiPriority w:val="32"/>
    <w:qFormat/>
    <w:rsid w:val="00E26A98"/>
    <w:rPr>
      <w:smallCaps/>
      <w:spacing w:val="5"/>
      <w:u w:val="single"/>
    </w:rPr>
  </w:style>
  <w:style w:type="character" w:styleId="BookTitle">
    <w:name w:val="Book Title"/>
    <w:uiPriority w:val="33"/>
    <w:qFormat/>
    <w:rsid w:val="00E26A98"/>
    <w:rPr>
      <w:i/>
      <w:iCs/>
      <w:smallCaps/>
      <w:spacing w:val="5"/>
    </w:rPr>
  </w:style>
  <w:style w:type="paragraph" w:customStyle="1" w:styleId="TOCHeading1">
    <w:name w:val="TOC Heading1"/>
    <w:basedOn w:val="Heading1"/>
    <w:next w:val="Normal"/>
    <w:uiPriority w:val="39"/>
    <w:semiHidden/>
    <w:unhideWhenUsed/>
    <w:qFormat/>
    <w:rsid w:val="00E26A98"/>
    <w:pPr>
      <w:outlineLvl w:val="9"/>
    </w:pPr>
  </w:style>
  <w:style w:type="character" w:styleId="Hyperlink">
    <w:name w:val="Hyperlink"/>
    <w:basedOn w:val="DefaultParagraphFont"/>
    <w:uiPriority w:val="99"/>
    <w:unhideWhenUsed/>
    <w:rsid w:val="00545F04"/>
    <w:rPr>
      <w:color w:val="0000FF"/>
      <w:u w:val="single"/>
    </w:rPr>
  </w:style>
  <w:style w:type="paragraph" w:styleId="BalloonText">
    <w:name w:val="Balloon Text"/>
    <w:basedOn w:val="Normal"/>
    <w:link w:val="BalloonTextChar"/>
    <w:uiPriority w:val="99"/>
    <w:semiHidden/>
    <w:unhideWhenUsed/>
    <w:rsid w:val="00545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F04"/>
    <w:rPr>
      <w:rFonts w:ascii="Tahoma" w:hAnsi="Tahoma" w:cs="Tahoma"/>
      <w:sz w:val="16"/>
      <w:szCs w:val="16"/>
      <w:lang w:bidi="ar-SA"/>
    </w:rPr>
  </w:style>
  <w:style w:type="paragraph" w:styleId="PlainText">
    <w:name w:val="Plain Text"/>
    <w:link w:val="PlainTextChar"/>
    <w:uiPriority w:val="99"/>
    <w:semiHidden/>
    <w:unhideWhenUsed/>
    <w:rsid w:val="009609DA"/>
    <w:rPr>
      <w:rFonts w:ascii="Courier" w:hAnsi="Courier"/>
      <w:color w:val="000000"/>
      <w:kern w:val="28"/>
    </w:rPr>
  </w:style>
  <w:style w:type="character" w:customStyle="1" w:styleId="PlainTextChar">
    <w:name w:val="Plain Text Char"/>
    <w:basedOn w:val="DefaultParagraphFont"/>
    <w:link w:val="PlainText"/>
    <w:uiPriority w:val="99"/>
    <w:semiHidden/>
    <w:rsid w:val="009609DA"/>
    <w:rPr>
      <w:rFonts w:ascii="Courier" w:hAnsi="Courier"/>
      <w:color w:val="000000"/>
      <w:kern w:val="28"/>
      <w:lang w:val="en-US" w:eastAsia="en-US" w:bidi="ar-SA"/>
    </w:rPr>
  </w:style>
  <w:style w:type="paragraph" w:customStyle="1" w:styleId="MajorHeading">
    <w:name w:val="Major Heading"/>
    <w:basedOn w:val="Heading1"/>
    <w:link w:val="MajorHeadingChar"/>
    <w:qFormat/>
    <w:rsid w:val="00505867"/>
    <w:pPr>
      <w:spacing w:before="240" w:after="240"/>
      <w:jc w:val="center"/>
    </w:pPr>
    <w:rPr>
      <w:smallCaps/>
      <w:sz w:val="32"/>
    </w:rPr>
  </w:style>
  <w:style w:type="paragraph" w:customStyle="1" w:styleId="LeaderPart">
    <w:name w:val="Leader Part"/>
    <w:basedOn w:val="Normal"/>
    <w:link w:val="LeaderPartChar"/>
    <w:qFormat/>
    <w:rsid w:val="008E1EBE"/>
    <w:pPr>
      <w:widowControl w:val="0"/>
      <w:spacing w:after="120"/>
      <w:ind w:left="1080" w:hanging="720"/>
      <w:jc w:val="both"/>
    </w:pPr>
  </w:style>
  <w:style w:type="character" w:customStyle="1" w:styleId="MajorHeadingChar">
    <w:name w:val="Major Heading Char"/>
    <w:basedOn w:val="Heading1Char"/>
    <w:link w:val="MajorHeading"/>
    <w:rsid w:val="00505867"/>
    <w:rPr>
      <w:b/>
      <w:bCs/>
      <w:smallCaps/>
      <w:sz w:val="32"/>
    </w:rPr>
  </w:style>
  <w:style w:type="paragraph" w:customStyle="1" w:styleId="CongregationPart">
    <w:name w:val="Congregation Part"/>
    <w:basedOn w:val="Normal"/>
    <w:link w:val="CongregationPartChar"/>
    <w:qFormat/>
    <w:rsid w:val="008E1EBE"/>
    <w:pPr>
      <w:widowControl w:val="0"/>
      <w:spacing w:after="120"/>
      <w:ind w:left="1080" w:hanging="720"/>
      <w:jc w:val="both"/>
    </w:pPr>
    <w:rPr>
      <w:b/>
    </w:rPr>
  </w:style>
  <w:style w:type="character" w:customStyle="1" w:styleId="LeaderPartChar">
    <w:name w:val="Leader Part Char"/>
    <w:basedOn w:val="DefaultParagraphFont"/>
    <w:link w:val="LeaderPart"/>
    <w:rsid w:val="008E1EBE"/>
    <w:rPr>
      <w:lang w:bidi="ar-SA"/>
    </w:rPr>
  </w:style>
  <w:style w:type="paragraph" w:styleId="FootnoteText">
    <w:name w:val="footnote text"/>
    <w:basedOn w:val="Normal"/>
    <w:link w:val="FootnoteTextChar"/>
    <w:uiPriority w:val="99"/>
    <w:semiHidden/>
    <w:unhideWhenUsed/>
    <w:rsid w:val="0050794A"/>
    <w:pPr>
      <w:spacing w:after="0" w:line="240" w:lineRule="auto"/>
    </w:pPr>
    <w:rPr>
      <w:sz w:val="20"/>
      <w:szCs w:val="20"/>
    </w:rPr>
  </w:style>
  <w:style w:type="character" w:customStyle="1" w:styleId="CongregationPartChar">
    <w:name w:val="Congregation Part Char"/>
    <w:basedOn w:val="DefaultParagraphFont"/>
    <w:link w:val="CongregationPart"/>
    <w:rsid w:val="008E1EBE"/>
    <w:rPr>
      <w:b/>
      <w:lang w:bidi="ar-SA"/>
    </w:rPr>
  </w:style>
  <w:style w:type="character" w:customStyle="1" w:styleId="FootnoteTextChar">
    <w:name w:val="Footnote Text Char"/>
    <w:basedOn w:val="DefaultParagraphFont"/>
    <w:link w:val="FootnoteText"/>
    <w:uiPriority w:val="99"/>
    <w:semiHidden/>
    <w:rsid w:val="0050794A"/>
    <w:rPr>
      <w:sz w:val="20"/>
      <w:szCs w:val="20"/>
      <w:lang w:bidi="ar-SA"/>
    </w:rPr>
  </w:style>
  <w:style w:type="character" w:styleId="FootnoteReference">
    <w:name w:val="footnote reference"/>
    <w:basedOn w:val="DefaultParagraphFont"/>
    <w:uiPriority w:val="99"/>
    <w:semiHidden/>
    <w:unhideWhenUsed/>
    <w:rsid w:val="0050794A"/>
    <w:rPr>
      <w:vertAlign w:val="superscript"/>
    </w:rPr>
  </w:style>
  <w:style w:type="paragraph" w:customStyle="1" w:styleId="Rubrics">
    <w:name w:val="Rubrics"/>
    <w:basedOn w:val="Normal"/>
    <w:link w:val="RubricsChar"/>
    <w:qFormat/>
    <w:rsid w:val="004E608B"/>
    <w:pPr>
      <w:widowControl w:val="0"/>
      <w:spacing w:after="120"/>
      <w:ind w:left="360"/>
      <w:jc w:val="both"/>
    </w:pPr>
    <w:rPr>
      <w:i/>
      <w:iCs/>
    </w:rPr>
  </w:style>
  <w:style w:type="paragraph" w:customStyle="1" w:styleId="MinorHeading">
    <w:name w:val="Minor Heading"/>
    <w:basedOn w:val="Heading3"/>
    <w:link w:val="MinorHeadingChar"/>
    <w:qFormat/>
    <w:rsid w:val="00E90BC2"/>
    <w:pPr>
      <w:spacing w:before="360"/>
    </w:pPr>
    <w:rPr>
      <w:smallCaps/>
      <w:sz w:val="24"/>
      <w:szCs w:val="24"/>
    </w:rPr>
  </w:style>
  <w:style w:type="character" w:customStyle="1" w:styleId="RubricsChar">
    <w:name w:val="Rubrics Char"/>
    <w:basedOn w:val="DefaultParagraphFont"/>
    <w:link w:val="Rubrics"/>
    <w:rsid w:val="004E608B"/>
    <w:rPr>
      <w:i/>
      <w:iCs/>
      <w:lang w:bidi="ar-SA"/>
    </w:rPr>
  </w:style>
  <w:style w:type="character" w:customStyle="1" w:styleId="MinorHeadingChar">
    <w:name w:val="Minor Heading Char"/>
    <w:basedOn w:val="Heading3Char"/>
    <w:link w:val="MinorHeading"/>
    <w:rsid w:val="00E90BC2"/>
    <w:rPr>
      <w:b/>
      <w:bCs/>
      <w:smallCaps/>
      <w:sz w:val="24"/>
      <w:szCs w:val="24"/>
    </w:rPr>
  </w:style>
  <w:style w:type="paragraph" w:customStyle="1" w:styleId="LessonText">
    <w:name w:val="Lesson Text"/>
    <w:basedOn w:val="Normal"/>
    <w:link w:val="LessonTextChar"/>
    <w:qFormat/>
    <w:rsid w:val="00E90BC2"/>
    <w:pPr>
      <w:ind w:left="360" w:firstLine="368"/>
    </w:pPr>
  </w:style>
  <w:style w:type="character" w:customStyle="1" w:styleId="LessonTextChar">
    <w:name w:val="Lesson Text Char"/>
    <w:basedOn w:val="DefaultParagraphFont"/>
    <w:link w:val="LessonText"/>
    <w:rsid w:val="00E90BC2"/>
    <w:rPr>
      <w:lang w:bidi="ar-SA"/>
    </w:rPr>
  </w:style>
  <w:style w:type="paragraph" w:customStyle="1" w:styleId="LordsPrayer">
    <w:name w:val="Lord's Prayer"/>
    <w:basedOn w:val="CongregationPart"/>
    <w:link w:val="LordsPrayerChar"/>
    <w:qFormat/>
    <w:rsid w:val="004E608B"/>
  </w:style>
  <w:style w:type="paragraph" w:styleId="Header">
    <w:name w:val="header"/>
    <w:basedOn w:val="Normal"/>
    <w:link w:val="HeaderChar"/>
    <w:uiPriority w:val="99"/>
    <w:semiHidden/>
    <w:unhideWhenUsed/>
    <w:rsid w:val="00266169"/>
    <w:pPr>
      <w:tabs>
        <w:tab w:val="center" w:pos="4680"/>
        <w:tab w:val="right" w:pos="9360"/>
      </w:tabs>
      <w:spacing w:after="0" w:line="240" w:lineRule="auto"/>
    </w:pPr>
  </w:style>
  <w:style w:type="character" w:customStyle="1" w:styleId="LordsPrayerChar">
    <w:name w:val="Lord's Prayer Char"/>
    <w:basedOn w:val="CongregationPartChar"/>
    <w:link w:val="LordsPrayer"/>
    <w:rsid w:val="004E608B"/>
    <w:rPr>
      <w:b/>
    </w:rPr>
  </w:style>
  <w:style w:type="character" w:customStyle="1" w:styleId="HeaderChar">
    <w:name w:val="Header Char"/>
    <w:basedOn w:val="DefaultParagraphFont"/>
    <w:link w:val="Header"/>
    <w:uiPriority w:val="99"/>
    <w:semiHidden/>
    <w:rsid w:val="00266169"/>
    <w:rPr>
      <w:lang w:bidi="ar-SA"/>
    </w:rPr>
  </w:style>
  <w:style w:type="paragraph" w:styleId="Footer">
    <w:name w:val="footer"/>
    <w:basedOn w:val="Normal"/>
    <w:link w:val="FooterChar"/>
    <w:uiPriority w:val="99"/>
    <w:unhideWhenUsed/>
    <w:rsid w:val="00266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169"/>
    <w:rPr>
      <w:lang w:bidi="ar-SA"/>
    </w:rPr>
  </w:style>
  <w:style w:type="paragraph" w:styleId="NormalWeb">
    <w:name w:val="Normal (Web)"/>
    <w:basedOn w:val="Normal"/>
    <w:uiPriority w:val="99"/>
    <w:semiHidden/>
    <w:unhideWhenUsed/>
    <w:rsid w:val="000D32A5"/>
    <w:rPr>
      <w:rFonts w:ascii="Times New Roman" w:hAnsi="Times New Roman"/>
      <w:sz w:val="24"/>
      <w:szCs w:val="24"/>
    </w:rPr>
  </w:style>
  <w:style w:type="character" w:customStyle="1" w:styleId="sup1">
    <w:name w:val="sup1"/>
    <w:basedOn w:val="DefaultParagraphFont"/>
    <w:rsid w:val="00927067"/>
    <w:rPr>
      <w:b/>
      <w:bCs/>
      <w:sz w:val="16"/>
      <w:szCs w:val="16"/>
    </w:rPr>
  </w:style>
  <w:style w:type="character" w:customStyle="1" w:styleId="sup">
    <w:name w:val="sup"/>
    <w:basedOn w:val="DefaultParagraphFont"/>
    <w:rsid w:val="0046063A"/>
  </w:style>
  <w:style w:type="character" w:styleId="FollowedHyperlink">
    <w:name w:val="FollowedHyperlink"/>
    <w:basedOn w:val="DefaultParagraphFont"/>
    <w:uiPriority w:val="99"/>
    <w:semiHidden/>
    <w:unhideWhenUsed/>
    <w:rsid w:val="00241228"/>
    <w:rPr>
      <w:color w:val="800080"/>
      <w:u w:val="single"/>
    </w:rPr>
  </w:style>
</w:styles>
</file>

<file path=word/webSettings.xml><?xml version="1.0" encoding="utf-8"?>
<w:webSettings xmlns:r="http://schemas.openxmlformats.org/officeDocument/2006/relationships" xmlns:w="http://schemas.openxmlformats.org/wordprocessingml/2006/main">
  <w:divs>
    <w:div w:id="36323490">
      <w:bodyDiv w:val="1"/>
      <w:marLeft w:val="0"/>
      <w:marRight w:val="0"/>
      <w:marTop w:val="0"/>
      <w:marBottom w:val="0"/>
      <w:divBdr>
        <w:top w:val="none" w:sz="0" w:space="0" w:color="auto"/>
        <w:left w:val="none" w:sz="0" w:space="0" w:color="auto"/>
        <w:bottom w:val="none" w:sz="0" w:space="0" w:color="auto"/>
        <w:right w:val="none" w:sz="0" w:space="0" w:color="auto"/>
      </w:divBdr>
    </w:div>
    <w:div w:id="79369951">
      <w:bodyDiv w:val="1"/>
      <w:marLeft w:val="0"/>
      <w:marRight w:val="0"/>
      <w:marTop w:val="0"/>
      <w:marBottom w:val="0"/>
      <w:divBdr>
        <w:top w:val="none" w:sz="0" w:space="0" w:color="auto"/>
        <w:left w:val="none" w:sz="0" w:space="0" w:color="auto"/>
        <w:bottom w:val="none" w:sz="0" w:space="0" w:color="auto"/>
        <w:right w:val="none" w:sz="0" w:space="0" w:color="auto"/>
      </w:divBdr>
    </w:div>
    <w:div w:id="107627293">
      <w:bodyDiv w:val="1"/>
      <w:marLeft w:val="0"/>
      <w:marRight w:val="0"/>
      <w:marTop w:val="0"/>
      <w:marBottom w:val="0"/>
      <w:divBdr>
        <w:top w:val="none" w:sz="0" w:space="0" w:color="auto"/>
        <w:left w:val="none" w:sz="0" w:space="0" w:color="auto"/>
        <w:bottom w:val="none" w:sz="0" w:space="0" w:color="auto"/>
        <w:right w:val="none" w:sz="0" w:space="0" w:color="auto"/>
      </w:divBdr>
    </w:div>
    <w:div w:id="130482921">
      <w:bodyDiv w:val="1"/>
      <w:marLeft w:val="0"/>
      <w:marRight w:val="0"/>
      <w:marTop w:val="0"/>
      <w:marBottom w:val="0"/>
      <w:divBdr>
        <w:top w:val="none" w:sz="0" w:space="0" w:color="auto"/>
        <w:left w:val="none" w:sz="0" w:space="0" w:color="auto"/>
        <w:bottom w:val="none" w:sz="0" w:space="0" w:color="auto"/>
        <w:right w:val="none" w:sz="0" w:space="0" w:color="auto"/>
      </w:divBdr>
      <w:divsChild>
        <w:div w:id="1411851280">
          <w:marLeft w:val="0"/>
          <w:marRight w:val="0"/>
          <w:marTop w:val="180"/>
          <w:marBottom w:val="0"/>
          <w:divBdr>
            <w:top w:val="none" w:sz="0" w:space="0" w:color="auto"/>
            <w:left w:val="none" w:sz="0" w:space="0" w:color="auto"/>
            <w:bottom w:val="none" w:sz="0" w:space="0" w:color="auto"/>
            <w:right w:val="none" w:sz="0" w:space="0" w:color="auto"/>
          </w:divBdr>
          <w:divsChild>
            <w:div w:id="471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2404">
      <w:bodyDiv w:val="1"/>
      <w:marLeft w:val="0"/>
      <w:marRight w:val="0"/>
      <w:marTop w:val="0"/>
      <w:marBottom w:val="0"/>
      <w:divBdr>
        <w:top w:val="none" w:sz="0" w:space="0" w:color="auto"/>
        <w:left w:val="none" w:sz="0" w:space="0" w:color="auto"/>
        <w:bottom w:val="none" w:sz="0" w:space="0" w:color="auto"/>
        <w:right w:val="none" w:sz="0" w:space="0" w:color="auto"/>
      </w:divBdr>
    </w:div>
    <w:div w:id="312569887">
      <w:bodyDiv w:val="1"/>
      <w:marLeft w:val="0"/>
      <w:marRight w:val="0"/>
      <w:marTop w:val="0"/>
      <w:marBottom w:val="0"/>
      <w:divBdr>
        <w:top w:val="none" w:sz="0" w:space="0" w:color="auto"/>
        <w:left w:val="none" w:sz="0" w:space="0" w:color="auto"/>
        <w:bottom w:val="none" w:sz="0" w:space="0" w:color="auto"/>
        <w:right w:val="none" w:sz="0" w:space="0" w:color="auto"/>
      </w:divBdr>
    </w:div>
    <w:div w:id="342587068">
      <w:bodyDiv w:val="1"/>
      <w:marLeft w:val="0"/>
      <w:marRight w:val="0"/>
      <w:marTop w:val="0"/>
      <w:marBottom w:val="0"/>
      <w:divBdr>
        <w:top w:val="none" w:sz="0" w:space="0" w:color="auto"/>
        <w:left w:val="none" w:sz="0" w:space="0" w:color="auto"/>
        <w:bottom w:val="none" w:sz="0" w:space="0" w:color="auto"/>
        <w:right w:val="none" w:sz="0" w:space="0" w:color="auto"/>
      </w:divBdr>
    </w:div>
    <w:div w:id="496962646">
      <w:bodyDiv w:val="1"/>
      <w:marLeft w:val="0"/>
      <w:marRight w:val="0"/>
      <w:marTop w:val="0"/>
      <w:marBottom w:val="0"/>
      <w:divBdr>
        <w:top w:val="none" w:sz="0" w:space="0" w:color="auto"/>
        <w:left w:val="none" w:sz="0" w:space="0" w:color="auto"/>
        <w:bottom w:val="none" w:sz="0" w:space="0" w:color="auto"/>
        <w:right w:val="none" w:sz="0" w:space="0" w:color="auto"/>
      </w:divBdr>
    </w:div>
    <w:div w:id="666592001">
      <w:bodyDiv w:val="1"/>
      <w:marLeft w:val="0"/>
      <w:marRight w:val="0"/>
      <w:marTop w:val="0"/>
      <w:marBottom w:val="0"/>
      <w:divBdr>
        <w:top w:val="none" w:sz="0" w:space="0" w:color="auto"/>
        <w:left w:val="none" w:sz="0" w:space="0" w:color="auto"/>
        <w:bottom w:val="none" w:sz="0" w:space="0" w:color="auto"/>
        <w:right w:val="none" w:sz="0" w:space="0" w:color="auto"/>
      </w:divBdr>
      <w:divsChild>
        <w:div w:id="490829693">
          <w:marLeft w:val="0"/>
          <w:marRight w:val="0"/>
          <w:marTop w:val="180"/>
          <w:marBottom w:val="0"/>
          <w:divBdr>
            <w:top w:val="none" w:sz="0" w:space="0" w:color="auto"/>
            <w:left w:val="none" w:sz="0" w:space="0" w:color="auto"/>
            <w:bottom w:val="none" w:sz="0" w:space="0" w:color="auto"/>
            <w:right w:val="none" w:sz="0" w:space="0" w:color="auto"/>
          </w:divBdr>
          <w:divsChild>
            <w:div w:id="20641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03770">
      <w:bodyDiv w:val="1"/>
      <w:marLeft w:val="0"/>
      <w:marRight w:val="0"/>
      <w:marTop w:val="0"/>
      <w:marBottom w:val="0"/>
      <w:divBdr>
        <w:top w:val="none" w:sz="0" w:space="0" w:color="auto"/>
        <w:left w:val="none" w:sz="0" w:space="0" w:color="auto"/>
        <w:bottom w:val="none" w:sz="0" w:space="0" w:color="auto"/>
        <w:right w:val="none" w:sz="0" w:space="0" w:color="auto"/>
      </w:divBdr>
    </w:div>
    <w:div w:id="717585011">
      <w:bodyDiv w:val="1"/>
      <w:marLeft w:val="0"/>
      <w:marRight w:val="0"/>
      <w:marTop w:val="0"/>
      <w:marBottom w:val="0"/>
      <w:divBdr>
        <w:top w:val="none" w:sz="0" w:space="0" w:color="auto"/>
        <w:left w:val="none" w:sz="0" w:space="0" w:color="auto"/>
        <w:bottom w:val="none" w:sz="0" w:space="0" w:color="auto"/>
        <w:right w:val="none" w:sz="0" w:space="0" w:color="auto"/>
      </w:divBdr>
    </w:div>
    <w:div w:id="950942893">
      <w:bodyDiv w:val="1"/>
      <w:marLeft w:val="0"/>
      <w:marRight w:val="0"/>
      <w:marTop w:val="0"/>
      <w:marBottom w:val="0"/>
      <w:divBdr>
        <w:top w:val="none" w:sz="0" w:space="0" w:color="auto"/>
        <w:left w:val="none" w:sz="0" w:space="0" w:color="auto"/>
        <w:bottom w:val="none" w:sz="0" w:space="0" w:color="auto"/>
        <w:right w:val="none" w:sz="0" w:space="0" w:color="auto"/>
      </w:divBdr>
    </w:div>
    <w:div w:id="971984561">
      <w:bodyDiv w:val="1"/>
      <w:marLeft w:val="0"/>
      <w:marRight w:val="0"/>
      <w:marTop w:val="0"/>
      <w:marBottom w:val="0"/>
      <w:divBdr>
        <w:top w:val="none" w:sz="0" w:space="0" w:color="auto"/>
        <w:left w:val="none" w:sz="0" w:space="0" w:color="auto"/>
        <w:bottom w:val="none" w:sz="0" w:space="0" w:color="auto"/>
        <w:right w:val="none" w:sz="0" w:space="0" w:color="auto"/>
      </w:divBdr>
    </w:div>
    <w:div w:id="1079984504">
      <w:bodyDiv w:val="1"/>
      <w:marLeft w:val="0"/>
      <w:marRight w:val="0"/>
      <w:marTop w:val="0"/>
      <w:marBottom w:val="0"/>
      <w:divBdr>
        <w:top w:val="none" w:sz="0" w:space="0" w:color="auto"/>
        <w:left w:val="none" w:sz="0" w:space="0" w:color="auto"/>
        <w:bottom w:val="none" w:sz="0" w:space="0" w:color="auto"/>
        <w:right w:val="none" w:sz="0" w:space="0" w:color="auto"/>
      </w:divBdr>
    </w:div>
    <w:div w:id="1083987100">
      <w:bodyDiv w:val="1"/>
      <w:marLeft w:val="0"/>
      <w:marRight w:val="0"/>
      <w:marTop w:val="0"/>
      <w:marBottom w:val="0"/>
      <w:divBdr>
        <w:top w:val="none" w:sz="0" w:space="0" w:color="auto"/>
        <w:left w:val="none" w:sz="0" w:space="0" w:color="auto"/>
        <w:bottom w:val="none" w:sz="0" w:space="0" w:color="auto"/>
        <w:right w:val="none" w:sz="0" w:space="0" w:color="auto"/>
      </w:divBdr>
    </w:div>
    <w:div w:id="1116605070">
      <w:bodyDiv w:val="1"/>
      <w:marLeft w:val="0"/>
      <w:marRight w:val="0"/>
      <w:marTop w:val="0"/>
      <w:marBottom w:val="0"/>
      <w:divBdr>
        <w:top w:val="none" w:sz="0" w:space="0" w:color="auto"/>
        <w:left w:val="none" w:sz="0" w:space="0" w:color="auto"/>
        <w:bottom w:val="none" w:sz="0" w:space="0" w:color="auto"/>
        <w:right w:val="none" w:sz="0" w:space="0" w:color="auto"/>
      </w:divBdr>
    </w:div>
    <w:div w:id="1241520767">
      <w:bodyDiv w:val="1"/>
      <w:marLeft w:val="0"/>
      <w:marRight w:val="0"/>
      <w:marTop w:val="0"/>
      <w:marBottom w:val="0"/>
      <w:divBdr>
        <w:top w:val="none" w:sz="0" w:space="0" w:color="auto"/>
        <w:left w:val="none" w:sz="0" w:space="0" w:color="auto"/>
        <w:bottom w:val="none" w:sz="0" w:space="0" w:color="auto"/>
        <w:right w:val="none" w:sz="0" w:space="0" w:color="auto"/>
      </w:divBdr>
    </w:div>
    <w:div w:id="1315793721">
      <w:bodyDiv w:val="1"/>
      <w:marLeft w:val="0"/>
      <w:marRight w:val="0"/>
      <w:marTop w:val="0"/>
      <w:marBottom w:val="0"/>
      <w:divBdr>
        <w:top w:val="none" w:sz="0" w:space="0" w:color="auto"/>
        <w:left w:val="none" w:sz="0" w:space="0" w:color="auto"/>
        <w:bottom w:val="none" w:sz="0" w:space="0" w:color="auto"/>
        <w:right w:val="none" w:sz="0" w:space="0" w:color="auto"/>
      </w:divBdr>
      <w:divsChild>
        <w:div w:id="1215384296">
          <w:marLeft w:val="0"/>
          <w:marRight w:val="0"/>
          <w:marTop w:val="180"/>
          <w:marBottom w:val="0"/>
          <w:divBdr>
            <w:top w:val="none" w:sz="0" w:space="0" w:color="auto"/>
            <w:left w:val="none" w:sz="0" w:space="0" w:color="auto"/>
            <w:bottom w:val="none" w:sz="0" w:space="0" w:color="auto"/>
            <w:right w:val="none" w:sz="0" w:space="0" w:color="auto"/>
          </w:divBdr>
          <w:divsChild>
            <w:div w:id="10118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83680">
      <w:bodyDiv w:val="1"/>
      <w:marLeft w:val="0"/>
      <w:marRight w:val="0"/>
      <w:marTop w:val="0"/>
      <w:marBottom w:val="0"/>
      <w:divBdr>
        <w:top w:val="none" w:sz="0" w:space="0" w:color="auto"/>
        <w:left w:val="none" w:sz="0" w:space="0" w:color="auto"/>
        <w:bottom w:val="none" w:sz="0" w:space="0" w:color="auto"/>
        <w:right w:val="none" w:sz="0" w:space="0" w:color="auto"/>
      </w:divBdr>
    </w:div>
    <w:div w:id="1370956116">
      <w:bodyDiv w:val="1"/>
      <w:marLeft w:val="0"/>
      <w:marRight w:val="0"/>
      <w:marTop w:val="0"/>
      <w:marBottom w:val="0"/>
      <w:divBdr>
        <w:top w:val="none" w:sz="0" w:space="0" w:color="auto"/>
        <w:left w:val="none" w:sz="0" w:space="0" w:color="auto"/>
        <w:bottom w:val="none" w:sz="0" w:space="0" w:color="auto"/>
        <w:right w:val="none" w:sz="0" w:space="0" w:color="auto"/>
      </w:divBdr>
    </w:div>
    <w:div w:id="1449200877">
      <w:bodyDiv w:val="1"/>
      <w:marLeft w:val="0"/>
      <w:marRight w:val="0"/>
      <w:marTop w:val="0"/>
      <w:marBottom w:val="0"/>
      <w:divBdr>
        <w:top w:val="none" w:sz="0" w:space="0" w:color="auto"/>
        <w:left w:val="none" w:sz="0" w:space="0" w:color="auto"/>
        <w:bottom w:val="none" w:sz="0" w:space="0" w:color="auto"/>
        <w:right w:val="none" w:sz="0" w:space="0" w:color="auto"/>
      </w:divBdr>
    </w:div>
    <w:div w:id="1541548941">
      <w:bodyDiv w:val="1"/>
      <w:marLeft w:val="0"/>
      <w:marRight w:val="0"/>
      <w:marTop w:val="0"/>
      <w:marBottom w:val="0"/>
      <w:divBdr>
        <w:top w:val="none" w:sz="0" w:space="0" w:color="auto"/>
        <w:left w:val="none" w:sz="0" w:space="0" w:color="auto"/>
        <w:bottom w:val="none" w:sz="0" w:space="0" w:color="auto"/>
        <w:right w:val="none" w:sz="0" w:space="0" w:color="auto"/>
      </w:divBdr>
      <w:divsChild>
        <w:div w:id="1732344269">
          <w:marLeft w:val="0"/>
          <w:marRight w:val="0"/>
          <w:marTop w:val="180"/>
          <w:marBottom w:val="0"/>
          <w:divBdr>
            <w:top w:val="none" w:sz="0" w:space="0" w:color="auto"/>
            <w:left w:val="none" w:sz="0" w:space="0" w:color="auto"/>
            <w:bottom w:val="none" w:sz="0" w:space="0" w:color="auto"/>
            <w:right w:val="none" w:sz="0" w:space="0" w:color="auto"/>
          </w:divBdr>
          <w:divsChild>
            <w:div w:id="104695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14230">
      <w:bodyDiv w:val="1"/>
      <w:marLeft w:val="0"/>
      <w:marRight w:val="0"/>
      <w:marTop w:val="0"/>
      <w:marBottom w:val="0"/>
      <w:divBdr>
        <w:top w:val="none" w:sz="0" w:space="0" w:color="auto"/>
        <w:left w:val="none" w:sz="0" w:space="0" w:color="auto"/>
        <w:bottom w:val="none" w:sz="0" w:space="0" w:color="auto"/>
        <w:right w:val="none" w:sz="0" w:space="0" w:color="auto"/>
      </w:divBdr>
    </w:div>
    <w:div w:id="1599175558">
      <w:bodyDiv w:val="1"/>
      <w:marLeft w:val="0"/>
      <w:marRight w:val="0"/>
      <w:marTop w:val="0"/>
      <w:marBottom w:val="0"/>
      <w:divBdr>
        <w:top w:val="none" w:sz="0" w:space="0" w:color="auto"/>
        <w:left w:val="none" w:sz="0" w:space="0" w:color="auto"/>
        <w:bottom w:val="none" w:sz="0" w:space="0" w:color="auto"/>
        <w:right w:val="none" w:sz="0" w:space="0" w:color="auto"/>
      </w:divBdr>
    </w:div>
    <w:div w:id="1849363055">
      <w:bodyDiv w:val="1"/>
      <w:marLeft w:val="0"/>
      <w:marRight w:val="0"/>
      <w:marTop w:val="0"/>
      <w:marBottom w:val="0"/>
      <w:divBdr>
        <w:top w:val="none" w:sz="0" w:space="0" w:color="auto"/>
        <w:left w:val="none" w:sz="0" w:space="0" w:color="auto"/>
        <w:bottom w:val="none" w:sz="0" w:space="0" w:color="auto"/>
        <w:right w:val="none" w:sz="0" w:space="0" w:color="auto"/>
      </w:divBdr>
    </w:div>
    <w:div w:id="1856570835">
      <w:bodyDiv w:val="1"/>
      <w:marLeft w:val="0"/>
      <w:marRight w:val="0"/>
      <w:marTop w:val="0"/>
      <w:marBottom w:val="0"/>
      <w:divBdr>
        <w:top w:val="none" w:sz="0" w:space="0" w:color="auto"/>
        <w:left w:val="none" w:sz="0" w:space="0" w:color="auto"/>
        <w:bottom w:val="none" w:sz="0" w:space="0" w:color="auto"/>
        <w:right w:val="none" w:sz="0" w:space="0" w:color="auto"/>
      </w:divBdr>
    </w:div>
    <w:div w:id="1888058142">
      <w:bodyDiv w:val="1"/>
      <w:marLeft w:val="0"/>
      <w:marRight w:val="0"/>
      <w:marTop w:val="0"/>
      <w:marBottom w:val="0"/>
      <w:divBdr>
        <w:top w:val="none" w:sz="0" w:space="0" w:color="auto"/>
        <w:left w:val="none" w:sz="0" w:space="0" w:color="auto"/>
        <w:bottom w:val="none" w:sz="0" w:space="0" w:color="auto"/>
        <w:right w:val="none" w:sz="0" w:space="0" w:color="auto"/>
      </w:divBdr>
    </w:div>
    <w:div w:id="2044666327">
      <w:bodyDiv w:val="1"/>
      <w:marLeft w:val="0"/>
      <w:marRight w:val="0"/>
      <w:marTop w:val="0"/>
      <w:marBottom w:val="0"/>
      <w:divBdr>
        <w:top w:val="none" w:sz="0" w:space="0" w:color="auto"/>
        <w:left w:val="none" w:sz="0" w:space="0" w:color="auto"/>
        <w:bottom w:val="none" w:sz="0" w:space="0" w:color="auto"/>
        <w:right w:val="none" w:sz="0" w:space="0" w:color="auto"/>
      </w:divBdr>
    </w:div>
    <w:div w:id="2092702161">
      <w:bodyDiv w:val="1"/>
      <w:marLeft w:val="0"/>
      <w:marRight w:val="0"/>
      <w:marTop w:val="0"/>
      <w:marBottom w:val="0"/>
      <w:divBdr>
        <w:top w:val="none" w:sz="0" w:space="0" w:color="auto"/>
        <w:left w:val="none" w:sz="0" w:space="0" w:color="auto"/>
        <w:bottom w:val="none" w:sz="0" w:space="0" w:color="auto"/>
        <w:right w:val="none" w:sz="0" w:space="0" w:color="auto"/>
      </w:divBdr>
    </w:div>
    <w:div w:id="210583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amusic.com/mp3s/4349.mp3" TargetMode="External"/><Relationship Id="rId13" Type="http://schemas.openxmlformats.org/officeDocument/2006/relationships/hyperlink" Target="http://www.cph.org/cphstore/product.asp?category=&amp;part_no=983901&amp;find_category=&amp;find_description=&amp;find_part_desc=these+things+did+thomas+count+as+real" TargetMode="External"/><Relationship Id="rId18" Type="http://schemas.openxmlformats.org/officeDocument/2006/relationships/image" Target="media/image4.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cph.org/pdf/983901.pdf" TargetMode="External"/><Relationship Id="rId17" Type="http://schemas.openxmlformats.org/officeDocument/2006/relationships/image" Target="media/image3.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mailto:jonathaneschroeder@gmail.com" TargetMode="Externa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h.org/multimedia/music/shorts/singles/983901.mp3"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giamusic.com/search_details.cfm?title_id=613"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giamusic.com/searchPDFS/G4349.pdf" TargetMode="External"/><Relationship Id="rId14" Type="http://schemas.openxmlformats.org/officeDocument/2006/relationships/hyperlink" Target="http://www.giamusic.com/products/P-4987.cfm" TargetMode="External"/><Relationship Id="rId22" Type="http://schemas.openxmlformats.org/officeDocument/2006/relationships/fontTable" Target="fontTable.xml"/><Relationship Id="rId27" Type="http://schemas.openxmlformats.org/officeDocument/2006/relationships/customXml" Target="../customXml/item5.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SO690Nmerical.XSL"/>
</file>

<file path=customXml/item2.xml><?xml version="1.0" encoding="utf-8"?>
<ct:contentTypeSchema xmlns:ct="http://schemas.microsoft.com/office/2006/metadata/contentType" xmlns:ma="http://schemas.microsoft.com/office/2006/metadata/properties/metaAttributes" ct:_="" ma:_="" ma:contentTypeName="Document" ma:contentTypeID="0x010100527F14D595A8264C9A5B386204986E13" ma:contentTypeVersion="2" ma:contentTypeDescription="Create a new document." ma:contentTypeScope="" ma:versionID="25fe3b66079bad424742b306a1d7e925">
  <xsd:schema xmlns:xsd="http://www.w3.org/2001/XMLSchema" xmlns:xs="http://www.w3.org/2001/XMLSchema" xmlns:p="http://schemas.microsoft.com/office/2006/metadata/properties" xmlns:ns1="http://schemas.microsoft.com/sharepoint/v3" xmlns:ns2="bc013384-bfb7-4032-a462-3c51563f08ba" targetNamespace="http://schemas.microsoft.com/office/2006/metadata/properties" ma:root="true" ma:fieldsID="ec13050c67be0d79bd3d8bc00455ee27" ns1:_="" ns2:_="">
    <xsd:import namespace="http://schemas.microsoft.com/sharepoint/v3"/>
    <xsd:import namespace="bc013384-bfb7-4032-a462-3c51563f08ba"/>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013384-bfb7-4032-a462-3c51563f08ba"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lc_DocIdUrl xmlns="bc013384-bfb7-4032-a462-3c51563f08ba">
      <Url>https://connect.wels.net/AOM/ps/worship/svcfolder/_layouts/DocIdRedir.aspx?ID=UKZJFNAUPSAH-337-40</Url>
      <Description>UKZJFNAUPSAH-337-40</Description>
    </_dlc_DocIdUrl>
    <_dlc_DocId xmlns="bc013384-bfb7-4032-a462-3c51563f08ba">UKZJFNAUPSAH-337-40</_dlc_Doc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AB723AA-9449-4FA9-AAA7-669DCB0AB2E4}"/>
</file>

<file path=customXml/itemProps2.xml><?xml version="1.0" encoding="utf-8"?>
<ds:datastoreItem xmlns:ds="http://schemas.openxmlformats.org/officeDocument/2006/customXml" ds:itemID="{1F84C131-64F5-42A5-ABFB-74D08E435B54}"/>
</file>

<file path=customXml/itemProps3.xml><?xml version="1.0" encoding="utf-8"?>
<ds:datastoreItem xmlns:ds="http://schemas.openxmlformats.org/officeDocument/2006/customXml" ds:itemID="{A65AB2B1-CD3E-4E42-B631-7F34A901DD06}"/>
</file>

<file path=customXml/itemProps4.xml><?xml version="1.0" encoding="utf-8"?>
<ds:datastoreItem xmlns:ds="http://schemas.openxmlformats.org/officeDocument/2006/customXml" ds:itemID="{EA5FBD0A-05A3-400C-A46B-8DE00FC50014}"/>
</file>

<file path=customXml/itemProps5.xml><?xml version="1.0" encoding="utf-8"?>
<ds:datastoreItem xmlns:ds="http://schemas.openxmlformats.org/officeDocument/2006/customXml" ds:itemID="{866388F3-A6D0-405E-84B8-1010F53ECEDC}"/>
</file>

<file path=docProps/app.xml><?xml version="1.0" encoding="utf-8"?>
<Properties xmlns="http://schemas.openxmlformats.org/officeDocument/2006/extended-properties" xmlns:vt="http://schemas.openxmlformats.org/officeDocument/2006/docPropsVTypes">
  <Template>Normal</Template>
  <TotalTime>1</TotalTime>
  <Pages>12</Pages>
  <Words>1902</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12719</CharactersWithSpaces>
  <SharedDoc>false</SharedDoc>
  <HLinks>
    <vt:vector size="48" baseType="variant">
      <vt:variant>
        <vt:i4>131113</vt:i4>
      </vt:variant>
      <vt:variant>
        <vt:i4>21</vt:i4>
      </vt:variant>
      <vt:variant>
        <vt:i4>0</vt:i4>
      </vt:variant>
      <vt:variant>
        <vt:i4>5</vt:i4>
      </vt:variant>
      <vt:variant>
        <vt:lpwstr>mailto:jonathaneschroeder@gmail.com</vt:lpwstr>
      </vt:variant>
      <vt:variant>
        <vt:lpwstr/>
      </vt:variant>
      <vt:variant>
        <vt:i4>7143483</vt:i4>
      </vt:variant>
      <vt:variant>
        <vt:i4>18</vt:i4>
      </vt:variant>
      <vt:variant>
        <vt:i4>0</vt:i4>
      </vt:variant>
      <vt:variant>
        <vt:i4>5</vt:i4>
      </vt:variant>
      <vt:variant>
        <vt:lpwstr>http://www.giamusic.com/products/P-4987.cfm</vt:lpwstr>
      </vt:variant>
      <vt:variant>
        <vt:lpwstr/>
      </vt:variant>
      <vt:variant>
        <vt:i4>6488158</vt:i4>
      </vt:variant>
      <vt:variant>
        <vt:i4>15</vt:i4>
      </vt:variant>
      <vt:variant>
        <vt:i4>0</vt:i4>
      </vt:variant>
      <vt:variant>
        <vt:i4>5</vt:i4>
      </vt:variant>
      <vt:variant>
        <vt:lpwstr>http://www.cph.org/cphstore/product.asp?category=&amp;part_no=983901&amp;find_category=&amp;find_description=&amp;find_part_desc=these+things+did+thomas+count+as+real</vt:lpwstr>
      </vt:variant>
      <vt:variant>
        <vt:lpwstr/>
      </vt:variant>
      <vt:variant>
        <vt:i4>5111896</vt:i4>
      </vt:variant>
      <vt:variant>
        <vt:i4>12</vt:i4>
      </vt:variant>
      <vt:variant>
        <vt:i4>0</vt:i4>
      </vt:variant>
      <vt:variant>
        <vt:i4>5</vt:i4>
      </vt:variant>
      <vt:variant>
        <vt:lpwstr>http://www.cph.org/pdf/983901.pdf</vt:lpwstr>
      </vt:variant>
      <vt:variant>
        <vt:lpwstr/>
      </vt:variant>
      <vt:variant>
        <vt:i4>6225945</vt:i4>
      </vt:variant>
      <vt:variant>
        <vt:i4>9</vt:i4>
      </vt:variant>
      <vt:variant>
        <vt:i4>0</vt:i4>
      </vt:variant>
      <vt:variant>
        <vt:i4>5</vt:i4>
      </vt:variant>
      <vt:variant>
        <vt:lpwstr>http://www.cph.org/multimedia/music/shorts/singles/983901.mp3</vt:lpwstr>
      </vt:variant>
      <vt:variant>
        <vt:lpwstr/>
      </vt:variant>
      <vt:variant>
        <vt:i4>2359411</vt:i4>
      </vt:variant>
      <vt:variant>
        <vt:i4>6</vt:i4>
      </vt:variant>
      <vt:variant>
        <vt:i4>0</vt:i4>
      </vt:variant>
      <vt:variant>
        <vt:i4>5</vt:i4>
      </vt:variant>
      <vt:variant>
        <vt:lpwstr>http://www.giamusic.com/search_details.cfm?title_id=613</vt:lpwstr>
      </vt:variant>
      <vt:variant>
        <vt:lpwstr/>
      </vt:variant>
      <vt:variant>
        <vt:i4>4980808</vt:i4>
      </vt:variant>
      <vt:variant>
        <vt:i4>3</vt:i4>
      </vt:variant>
      <vt:variant>
        <vt:i4>0</vt:i4>
      </vt:variant>
      <vt:variant>
        <vt:i4>5</vt:i4>
      </vt:variant>
      <vt:variant>
        <vt:lpwstr>http://www.giamusic.com/searchPDFS/G4349.pdf</vt:lpwstr>
      </vt:variant>
      <vt:variant>
        <vt:lpwstr/>
      </vt:variant>
      <vt:variant>
        <vt:i4>131164</vt:i4>
      </vt:variant>
      <vt:variant>
        <vt:i4>0</vt:i4>
      </vt:variant>
      <vt:variant>
        <vt:i4>0</vt:i4>
      </vt:variant>
      <vt:variant>
        <vt:i4>5</vt:i4>
      </vt:variant>
      <vt:variant>
        <vt:lpwstr>http://www.giamusic.com/mp3s/4349.mp3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E Schroeder</dc:creator>
  <cp:keywords/>
  <cp:lastModifiedBy>bgerlach</cp:lastModifiedBy>
  <cp:revision>2</cp:revision>
  <cp:lastPrinted>2009-01-21T00:19:00Z</cp:lastPrinted>
  <dcterms:created xsi:type="dcterms:W3CDTF">2009-01-28T20:48:00Z</dcterms:created>
  <dcterms:modified xsi:type="dcterms:W3CDTF">2009-01-28T20:48:00Z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0x010100527F14D595A8264C9A5B386204986E13</vt:lpwstr>
  </property>
  <property fmtid="{D5CDD505-2E9C-101B-9397-08002B2CF9AE}" pid="3" name="_dlc_DocIdItemGuid">
    <vt:lpwstr>635746fd-9756-45d8-9c26-e1a96d964323</vt:lpwstr>
  </property>
</Properties>
</file>